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71" w:rsidRPr="0067297A" w:rsidRDefault="00731B47" w:rsidP="00005471">
      <w:pPr>
        <w:spacing w:after="0" w:line="240" w:lineRule="auto"/>
        <w:jc w:val="center"/>
        <w:rPr>
          <w:rFonts w:ascii="Times New Roman" w:eastAsia="Times New Roman" w:hAnsi="Times New Roman" w:cs="Times New Roman"/>
          <w:b/>
          <w:sz w:val="32"/>
          <w:u w:val="single"/>
        </w:rPr>
      </w:pPr>
      <w:r>
        <w:rPr>
          <w:rFonts w:ascii="Bodoni MT Black" w:eastAsia="Times New Roman" w:hAnsi="Bodoni MT Black" w:cs="Times New Roman"/>
          <w:b/>
          <w:sz w:val="44"/>
        </w:rPr>
        <w:t xml:space="preserve">  </w:t>
      </w:r>
      <w:r w:rsidR="00005471" w:rsidRPr="00AA76FA">
        <w:rPr>
          <w:rFonts w:ascii="Bodoni MT Black" w:eastAsia="Times New Roman" w:hAnsi="Bodoni MT Black" w:cs="Times New Roman"/>
          <w:b/>
          <w:sz w:val="44"/>
        </w:rPr>
        <w:t>BANARAS HINDU UNIVERSITY</w:t>
      </w:r>
      <w:r w:rsidR="00005471" w:rsidRPr="00005471">
        <w:rPr>
          <w:rFonts w:ascii="Times New Roman" w:eastAsia="Times New Roman" w:hAnsi="Times New Roman" w:cs="Times New Roman"/>
          <w:b/>
          <w:sz w:val="32"/>
          <w:u w:val="single"/>
        </w:rPr>
        <w:t xml:space="preserve"> </w:t>
      </w:r>
      <w:r w:rsidR="00005471" w:rsidRPr="0067297A">
        <w:rPr>
          <w:rFonts w:ascii="Times New Roman" w:eastAsia="Times New Roman" w:hAnsi="Times New Roman" w:cs="Times New Roman"/>
          <w:b/>
          <w:sz w:val="32"/>
          <w:u w:val="single"/>
        </w:rPr>
        <w:t>VARANASI-221005</w:t>
      </w:r>
    </w:p>
    <w:p w:rsidR="00005471" w:rsidRDefault="00005471" w:rsidP="00005471">
      <w:pPr>
        <w:spacing w:after="0" w:line="240" w:lineRule="auto"/>
        <w:jc w:val="center"/>
        <w:rPr>
          <w:rFonts w:ascii="Bodoni MT Black" w:eastAsia="Times New Roman" w:hAnsi="Bodoni MT Black" w:cs="Times New Roman"/>
          <w:b/>
          <w:sz w:val="44"/>
        </w:rPr>
      </w:pPr>
    </w:p>
    <w:p w:rsidR="00005471" w:rsidRDefault="00005471" w:rsidP="00005471">
      <w:pPr>
        <w:spacing w:after="0" w:line="240" w:lineRule="auto"/>
        <w:jc w:val="center"/>
        <w:rPr>
          <w:rFonts w:ascii="Bodoni MT Black" w:eastAsia="Times New Roman" w:hAnsi="Bodoni MT Black" w:cs="Times New Roman"/>
          <w:b/>
          <w:sz w:val="44"/>
        </w:rPr>
      </w:pPr>
    </w:p>
    <w:p w:rsidR="00005471" w:rsidRDefault="00005471" w:rsidP="00005471">
      <w:pPr>
        <w:tabs>
          <w:tab w:val="left" w:pos="6420"/>
        </w:tabs>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 xml:space="preserve">[Website : </w:t>
      </w:r>
      <w:hyperlink r:id="rId8" w:history="1">
        <w:r w:rsidRPr="009455B8">
          <w:rPr>
            <w:rStyle w:val="Hyperlink"/>
            <w:rFonts w:ascii="Bodoni MT Black" w:eastAsia="Times New Roman" w:hAnsi="Bodoni MT Black" w:cs="Times New Roman"/>
            <w:b/>
            <w:sz w:val="44"/>
          </w:rPr>
          <w:t>www.bhu.ac.in</w:t>
        </w:r>
      </w:hyperlink>
      <w:r>
        <w:rPr>
          <w:rFonts w:ascii="Bodoni MT Black" w:eastAsia="Times New Roman" w:hAnsi="Bodoni MT Black" w:cs="Times New Roman"/>
          <w:b/>
          <w:sz w:val="44"/>
        </w:rPr>
        <w:t>]</w:t>
      </w:r>
    </w:p>
    <w:p w:rsidR="00005471" w:rsidRDefault="00005471" w:rsidP="00005471">
      <w:pPr>
        <w:spacing w:after="0" w:line="240" w:lineRule="auto"/>
        <w:rPr>
          <w:rFonts w:ascii="Bodoni MT Black" w:eastAsia="Times New Roman" w:hAnsi="Bodoni MT Black" w:cs="Times New Roman"/>
          <w:b/>
          <w:sz w:val="44"/>
        </w:rPr>
      </w:pPr>
    </w:p>
    <w:p w:rsidR="00005471" w:rsidRDefault="00005471" w:rsidP="00005471">
      <w:pPr>
        <w:spacing w:after="0" w:line="240" w:lineRule="auto"/>
        <w:jc w:val="center"/>
        <w:rPr>
          <w:rFonts w:ascii="Bodoni MT Black" w:eastAsia="Times New Roman" w:hAnsi="Bodoni MT Black" w:cs="Times New Roman"/>
          <w:b/>
          <w:sz w:val="44"/>
        </w:rPr>
      </w:pPr>
      <w:r w:rsidRPr="00005471">
        <w:rPr>
          <w:rFonts w:ascii="Bodoni MT Black" w:eastAsia="Times New Roman" w:hAnsi="Bodoni MT Black" w:cs="Times New Roman"/>
          <w:b/>
          <w:noProof/>
          <w:sz w:val="44"/>
        </w:rPr>
        <w:drawing>
          <wp:inline distT="0" distB="0" distL="0" distR="0">
            <wp:extent cx="2476500" cy="2771775"/>
            <wp:effectExtent l="19050" t="0" r="0" b="0"/>
            <wp:docPr id="1" name="Picture 1" descr="Bhumo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umono1"/>
                    <pic:cNvPicPr>
                      <a:picLocks noChangeAspect="1" noChangeArrowheads="1"/>
                    </pic:cNvPicPr>
                  </pic:nvPicPr>
                  <pic:blipFill>
                    <a:blip r:embed="rId9"/>
                    <a:srcRect/>
                    <a:stretch>
                      <a:fillRect/>
                    </a:stretch>
                  </pic:blipFill>
                  <pic:spPr bwMode="auto">
                    <a:xfrm>
                      <a:off x="0" y="0"/>
                      <a:ext cx="2476500" cy="2771775"/>
                    </a:xfrm>
                    <a:prstGeom prst="rect">
                      <a:avLst/>
                    </a:prstGeom>
                    <a:noFill/>
                    <a:ln w="9525">
                      <a:noFill/>
                      <a:miter lim="800000"/>
                      <a:headEnd/>
                      <a:tailEnd/>
                    </a:ln>
                  </pic:spPr>
                </pic:pic>
              </a:graphicData>
            </a:graphic>
          </wp:inline>
        </w:drawing>
      </w:r>
    </w:p>
    <w:p w:rsidR="00005471" w:rsidRDefault="00005471" w:rsidP="00005471">
      <w:pPr>
        <w:spacing w:after="0" w:line="240" w:lineRule="auto"/>
        <w:rPr>
          <w:rFonts w:ascii="Bodoni MT Black" w:eastAsia="Times New Roman" w:hAnsi="Bodoni MT Black" w:cs="Times New Roman"/>
          <w:b/>
          <w:sz w:val="44"/>
        </w:rPr>
      </w:pPr>
    </w:p>
    <w:p w:rsidR="006215FA" w:rsidRDefault="008D6524" w:rsidP="00005471">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Expression of Interest (EOI)</w:t>
      </w:r>
    </w:p>
    <w:p w:rsidR="00005471" w:rsidRDefault="006215FA" w:rsidP="00005471">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 xml:space="preserve"> for</w:t>
      </w:r>
    </w:p>
    <w:p w:rsidR="00005471" w:rsidRDefault="00005471" w:rsidP="00005471">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Sports Infrastructure</w:t>
      </w:r>
    </w:p>
    <w:p w:rsidR="00005471" w:rsidRDefault="00287047" w:rsidP="00005471">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(based</w:t>
      </w:r>
      <w:r w:rsidR="00005471">
        <w:rPr>
          <w:rFonts w:ascii="Bodoni MT Black" w:eastAsia="Times New Roman" w:hAnsi="Bodoni MT Black" w:cs="Times New Roman"/>
          <w:b/>
          <w:sz w:val="44"/>
        </w:rPr>
        <w:t xml:space="preserve"> on Green Building Concept)</w:t>
      </w:r>
    </w:p>
    <w:p w:rsidR="00005471" w:rsidRDefault="00005471" w:rsidP="00005471">
      <w:pPr>
        <w:spacing w:after="0" w:line="240" w:lineRule="auto"/>
        <w:jc w:val="center"/>
        <w:rPr>
          <w:rFonts w:ascii="Bodoni MT Black" w:eastAsia="Times New Roman" w:hAnsi="Bodoni MT Black" w:cs="Times New Roman"/>
          <w:b/>
          <w:sz w:val="44"/>
        </w:rPr>
      </w:pPr>
    </w:p>
    <w:p w:rsidR="00005471" w:rsidRDefault="00005471" w:rsidP="00005471">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For</w:t>
      </w:r>
      <w:r w:rsidR="008D6524">
        <w:rPr>
          <w:rFonts w:ascii="Bodoni MT Black" w:eastAsia="Times New Roman" w:hAnsi="Bodoni MT Black" w:cs="Times New Roman"/>
          <w:b/>
          <w:sz w:val="44"/>
        </w:rPr>
        <w:t xml:space="preserve"> </w:t>
      </w:r>
    </w:p>
    <w:p w:rsidR="00005471" w:rsidRDefault="00005471" w:rsidP="00005471">
      <w:pPr>
        <w:spacing w:after="0" w:line="240" w:lineRule="auto"/>
        <w:jc w:val="center"/>
        <w:rPr>
          <w:rFonts w:ascii="Bodoni MT Black" w:eastAsia="Times New Roman" w:hAnsi="Bodoni MT Black" w:cs="Times New Roman"/>
          <w:b/>
          <w:sz w:val="44"/>
        </w:rPr>
      </w:pPr>
    </w:p>
    <w:p w:rsidR="00005471" w:rsidRDefault="00005471" w:rsidP="00005471">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UNIVERSITY SPORTS BOARD</w:t>
      </w:r>
    </w:p>
    <w:p w:rsidR="00005471" w:rsidRDefault="00005471" w:rsidP="00005471">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BANARAS HINDU UNIVERSITY</w:t>
      </w:r>
    </w:p>
    <w:p w:rsidR="005B0CE8" w:rsidRPr="00EE232C" w:rsidRDefault="005B0CE8" w:rsidP="00005471">
      <w:pPr>
        <w:spacing w:after="0" w:line="240" w:lineRule="auto"/>
        <w:jc w:val="center"/>
        <w:rPr>
          <w:rFonts w:ascii="Bodoni MT Black" w:eastAsia="Times New Roman" w:hAnsi="Bodoni MT Black" w:cs="Times New Roman"/>
          <w:b/>
          <w:sz w:val="44"/>
        </w:rPr>
      </w:pPr>
    </w:p>
    <w:p w:rsidR="005B0CE8" w:rsidRDefault="005B0CE8" w:rsidP="005B0CE8">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lastRenderedPageBreak/>
        <w:t>BANARAS HINDU UNIVERSITY</w:t>
      </w:r>
    </w:p>
    <w:p w:rsidR="005B0CE8" w:rsidRDefault="005B0CE8" w:rsidP="00005471">
      <w:pPr>
        <w:spacing w:after="0" w:line="240" w:lineRule="auto"/>
        <w:jc w:val="center"/>
        <w:rPr>
          <w:rFonts w:ascii="Bodoni MT Black" w:eastAsia="Times New Roman" w:hAnsi="Bodoni MT Black" w:cs="Times New Roman"/>
          <w:b/>
          <w:sz w:val="44"/>
        </w:rPr>
      </w:pPr>
      <w:r>
        <w:rPr>
          <w:rFonts w:ascii="Bodoni MT Black" w:eastAsia="Times New Roman" w:hAnsi="Bodoni MT Black" w:cs="Times New Roman"/>
          <w:b/>
          <w:sz w:val="44"/>
        </w:rPr>
        <w:t>VARANASI-221005</w:t>
      </w:r>
    </w:p>
    <w:p w:rsidR="005B0CE8" w:rsidRPr="00EE232C" w:rsidRDefault="005B0CE8" w:rsidP="00005471">
      <w:pPr>
        <w:spacing w:after="0" w:line="240" w:lineRule="auto"/>
        <w:jc w:val="center"/>
        <w:rPr>
          <w:rFonts w:ascii="Times New Roman" w:eastAsia="Times New Roman" w:hAnsi="Times New Roman" w:cs="Times New Roman"/>
          <w:sz w:val="44"/>
        </w:rPr>
      </w:pPr>
      <w:r w:rsidRPr="00EE232C">
        <w:rPr>
          <w:rFonts w:ascii="Times New Roman" w:eastAsia="Times New Roman" w:hAnsi="Times New Roman" w:cs="Times New Roman"/>
          <w:sz w:val="44"/>
        </w:rPr>
        <w:t>EXPRESSION OF INTEREST (EOI)</w:t>
      </w:r>
    </w:p>
    <w:p w:rsidR="005B0CE8" w:rsidRDefault="005B0CE8" w:rsidP="00005471">
      <w:pPr>
        <w:spacing w:after="0" w:line="240" w:lineRule="auto"/>
        <w:jc w:val="center"/>
        <w:rPr>
          <w:rFonts w:ascii="Times New Roman" w:eastAsia="Times New Roman" w:hAnsi="Times New Roman" w:cs="Times New Roman"/>
          <w:b/>
          <w:sz w:val="28"/>
          <w:szCs w:val="28"/>
        </w:rPr>
      </w:pPr>
      <w:r w:rsidRPr="00EE232C">
        <w:rPr>
          <w:rFonts w:ascii="Times New Roman" w:eastAsia="Times New Roman" w:hAnsi="Times New Roman" w:cs="Times New Roman"/>
          <w:b/>
          <w:sz w:val="28"/>
          <w:szCs w:val="28"/>
        </w:rPr>
        <w:t>FOR VENDORS</w:t>
      </w:r>
    </w:p>
    <w:p w:rsidR="00EE232C" w:rsidRDefault="005B0CE8" w:rsidP="00005471">
      <w:pPr>
        <w:spacing w:after="0" w:line="240" w:lineRule="auto"/>
        <w:jc w:val="center"/>
        <w:rPr>
          <w:rFonts w:ascii="Times New Roman" w:eastAsia="Times New Roman" w:hAnsi="Times New Roman" w:cs="Times New Roman"/>
          <w:b/>
          <w:sz w:val="30"/>
        </w:rPr>
      </w:pPr>
      <w:r w:rsidRPr="00EE232C">
        <w:rPr>
          <w:rFonts w:ascii="Times New Roman" w:eastAsia="Times New Roman" w:hAnsi="Times New Roman" w:cs="Times New Roman"/>
          <w:b/>
          <w:sz w:val="28"/>
          <w:szCs w:val="28"/>
        </w:rPr>
        <w:t xml:space="preserve">Firms/ Companies/ </w:t>
      </w:r>
      <w:r w:rsidR="00EE232C" w:rsidRPr="00EE232C">
        <w:rPr>
          <w:rFonts w:ascii="Times New Roman" w:eastAsia="Times New Roman" w:hAnsi="Times New Roman" w:cs="Times New Roman"/>
          <w:b/>
          <w:sz w:val="28"/>
          <w:szCs w:val="28"/>
        </w:rPr>
        <w:t>Promoters’</w:t>
      </w:r>
      <w:r w:rsidRPr="00EE232C">
        <w:rPr>
          <w:rFonts w:ascii="Times New Roman" w:eastAsia="Times New Roman" w:hAnsi="Times New Roman" w:cs="Times New Roman"/>
          <w:b/>
          <w:sz w:val="28"/>
          <w:szCs w:val="28"/>
        </w:rPr>
        <w:t>/Builders/ Contractors</w:t>
      </w:r>
      <w:r w:rsidR="00EE232C" w:rsidRPr="00EE232C">
        <w:rPr>
          <w:rFonts w:ascii="Times New Roman" w:eastAsia="Times New Roman" w:hAnsi="Times New Roman" w:cs="Times New Roman"/>
          <w:b/>
          <w:sz w:val="28"/>
          <w:szCs w:val="28"/>
        </w:rPr>
        <w:t>/ Joint Ventures for</w:t>
      </w:r>
      <w:r w:rsidR="00EE232C">
        <w:rPr>
          <w:rFonts w:ascii="Times New Roman" w:eastAsia="Times New Roman" w:hAnsi="Times New Roman" w:cs="Times New Roman"/>
          <w:b/>
          <w:sz w:val="30"/>
        </w:rPr>
        <w:t xml:space="preserve"> </w:t>
      </w:r>
    </w:p>
    <w:p w:rsidR="00EE232C" w:rsidRDefault="00EE232C" w:rsidP="00005471">
      <w:pPr>
        <w:spacing w:after="0" w:line="240" w:lineRule="auto"/>
        <w:jc w:val="center"/>
        <w:rPr>
          <w:rFonts w:ascii="Times New Roman" w:eastAsia="Times New Roman" w:hAnsi="Times New Roman" w:cs="Times New Roman"/>
          <w:sz w:val="30"/>
        </w:rPr>
      </w:pPr>
      <w:r w:rsidRPr="00EE232C">
        <w:rPr>
          <w:rFonts w:ascii="Times New Roman" w:eastAsia="Times New Roman" w:hAnsi="Times New Roman" w:cs="Times New Roman"/>
          <w:sz w:val="30"/>
        </w:rPr>
        <w:t>planning/ designing and project management including supervision</w:t>
      </w:r>
      <w:r w:rsidR="007866F2">
        <w:rPr>
          <w:rFonts w:ascii="Times New Roman" w:eastAsia="Times New Roman" w:hAnsi="Times New Roman" w:cs="Times New Roman"/>
          <w:sz w:val="30"/>
        </w:rPr>
        <w:t>,</w:t>
      </w:r>
      <w:r w:rsidRPr="00EE232C">
        <w:rPr>
          <w:rFonts w:ascii="Times New Roman" w:eastAsia="Times New Roman" w:hAnsi="Times New Roman" w:cs="Times New Roman"/>
          <w:sz w:val="30"/>
        </w:rPr>
        <w:t xml:space="preserve"> quality control and processing certification for payment of bills the work of</w:t>
      </w:r>
    </w:p>
    <w:p w:rsidR="00EE232C" w:rsidRDefault="00EE232C" w:rsidP="00005471">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EE232C" w:rsidRDefault="00EE232C" w:rsidP="00005471">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Sports Infrastructure</w:t>
      </w:r>
    </w:p>
    <w:p w:rsidR="00EE232C" w:rsidRDefault="00EE232C" w:rsidP="00005471">
      <w:pPr>
        <w:spacing w:after="0" w:line="240" w:lineRule="auto"/>
        <w:jc w:val="center"/>
        <w:rPr>
          <w:rFonts w:ascii="Times New Roman" w:eastAsia="Times New Roman" w:hAnsi="Times New Roman" w:cs="Times New Roman"/>
          <w:b/>
          <w:sz w:val="24"/>
          <w:szCs w:val="24"/>
        </w:rPr>
      </w:pPr>
      <w:r w:rsidRPr="00B04B0E">
        <w:rPr>
          <w:rFonts w:ascii="Times New Roman" w:eastAsia="Times New Roman" w:hAnsi="Times New Roman" w:cs="Times New Roman"/>
          <w:b/>
          <w:sz w:val="24"/>
          <w:szCs w:val="24"/>
        </w:rPr>
        <w:t>(based on green building concept)</w:t>
      </w:r>
    </w:p>
    <w:p w:rsidR="00B04B0E" w:rsidRPr="00B04B0E" w:rsidRDefault="00B04B0E" w:rsidP="00005471">
      <w:pPr>
        <w:spacing w:after="0" w:line="240" w:lineRule="auto"/>
        <w:jc w:val="center"/>
        <w:rPr>
          <w:rFonts w:ascii="Times New Roman" w:eastAsia="Times New Roman" w:hAnsi="Times New Roman" w:cs="Times New Roman"/>
          <w:b/>
          <w:sz w:val="24"/>
          <w:szCs w:val="24"/>
        </w:rPr>
      </w:pPr>
    </w:p>
    <w:p w:rsidR="00EE232C" w:rsidRDefault="00B04B0E" w:rsidP="00005471">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f</w:t>
      </w:r>
      <w:r w:rsidR="00EE232C">
        <w:rPr>
          <w:rFonts w:ascii="Times New Roman" w:eastAsia="Times New Roman" w:hAnsi="Times New Roman" w:cs="Times New Roman"/>
          <w:b/>
          <w:sz w:val="30"/>
        </w:rPr>
        <w:t xml:space="preserve">or </w:t>
      </w:r>
    </w:p>
    <w:p w:rsidR="005B0CE8" w:rsidRDefault="00EE232C" w:rsidP="00005471">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University </w:t>
      </w:r>
      <w:r w:rsidR="00B04B0E">
        <w:rPr>
          <w:rFonts w:ascii="Times New Roman" w:eastAsia="Times New Roman" w:hAnsi="Times New Roman" w:cs="Times New Roman"/>
          <w:b/>
          <w:sz w:val="30"/>
        </w:rPr>
        <w:t>Sport Board</w:t>
      </w:r>
    </w:p>
    <w:p w:rsidR="00EE232C" w:rsidRDefault="00EE232C" w:rsidP="00005471">
      <w:pPr>
        <w:spacing w:after="0" w:line="240" w:lineRule="auto"/>
        <w:jc w:val="center"/>
        <w:rPr>
          <w:rFonts w:ascii="Times New Roman" w:eastAsia="Times New Roman" w:hAnsi="Times New Roman" w:cs="Times New Roman"/>
          <w:b/>
          <w:sz w:val="30"/>
        </w:rPr>
      </w:pPr>
    </w:p>
    <w:p w:rsidR="00EE232C" w:rsidRPr="00EE232C" w:rsidRDefault="00EE232C" w:rsidP="00005471">
      <w:pPr>
        <w:spacing w:after="0" w:line="240" w:lineRule="auto"/>
        <w:jc w:val="center"/>
        <w:rPr>
          <w:rFonts w:ascii="Times New Roman" w:eastAsia="Times New Roman" w:hAnsi="Times New Roman" w:cs="Times New Roman"/>
        </w:rPr>
      </w:pPr>
      <w:r w:rsidRPr="00EE232C">
        <w:rPr>
          <w:rFonts w:ascii="Times New Roman" w:eastAsia="Times New Roman" w:hAnsi="Times New Roman" w:cs="Times New Roman"/>
        </w:rPr>
        <w:t>[EOI No. : USB/BHU/UWD/Green Building-1/2013]</w:t>
      </w:r>
    </w:p>
    <w:p w:rsidR="00EE232C" w:rsidRDefault="00B04B0E" w:rsidP="00005471">
      <w:pPr>
        <w:spacing w:after="0" w:line="240" w:lineRule="auto"/>
        <w:jc w:val="center"/>
        <w:rPr>
          <w:rFonts w:ascii="Times New Roman" w:eastAsia="Times New Roman" w:hAnsi="Times New Roman" w:cs="Times New Roman"/>
          <w:sz w:val="30"/>
        </w:rPr>
      </w:pPr>
      <w:r w:rsidRPr="00B04B0E">
        <w:rPr>
          <w:rFonts w:ascii="Times New Roman" w:eastAsia="Times New Roman" w:hAnsi="Times New Roman" w:cs="Times New Roman"/>
          <w:sz w:val="30"/>
        </w:rPr>
        <w:t>(Technical bid – Part-A)</w:t>
      </w:r>
    </w:p>
    <w:p w:rsidR="00EB5538" w:rsidRPr="00B04B0E" w:rsidRDefault="00EB5538" w:rsidP="00005471">
      <w:pPr>
        <w:spacing w:after="0" w:line="240" w:lineRule="auto"/>
        <w:jc w:val="center"/>
        <w:rPr>
          <w:rFonts w:ascii="Times New Roman" w:eastAsia="Times New Roman" w:hAnsi="Times New Roman" w:cs="Times New Roman"/>
          <w:sz w:val="30"/>
        </w:rPr>
      </w:pPr>
    </w:p>
    <w:p w:rsidR="00EE232C" w:rsidRPr="00AC1502" w:rsidRDefault="00EE232C" w:rsidP="00005471">
      <w:pPr>
        <w:spacing w:after="0" w:line="240" w:lineRule="auto"/>
        <w:jc w:val="center"/>
        <w:rPr>
          <w:rFonts w:ascii="Times New Roman" w:eastAsia="Times New Roman" w:hAnsi="Times New Roman" w:cs="Times New Roman"/>
          <w:b/>
          <w:sz w:val="24"/>
          <w:szCs w:val="24"/>
        </w:rPr>
      </w:pPr>
    </w:p>
    <w:p w:rsidR="00B04B0E" w:rsidRPr="00AC1502" w:rsidRDefault="00B04B0E" w:rsidP="00287047">
      <w:pPr>
        <w:spacing w:after="0" w:line="360" w:lineRule="auto"/>
        <w:rPr>
          <w:rFonts w:ascii="Times New Roman" w:eastAsia="Times New Roman" w:hAnsi="Times New Roman" w:cs="Times New Roman"/>
          <w:sz w:val="24"/>
          <w:szCs w:val="24"/>
        </w:rPr>
      </w:pPr>
      <w:r w:rsidRPr="00AC1502">
        <w:rPr>
          <w:rFonts w:ascii="Times New Roman" w:eastAsia="Times New Roman" w:hAnsi="Times New Roman" w:cs="Times New Roman"/>
          <w:sz w:val="24"/>
          <w:szCs w:val="24"/>
        </w:rPr>
        <w:t>Place of deposition of EOI</w:t>
      </w:r>
      <w:r w:rsidRPr="00AC1502">
        <w:rPr>
          <w:rFonts w:ascii="Times New Roman" w:eastAsia="Times New Roman" w:hAnsi="Times New Roman" w:cs="Times New Roman"/>
          <w:sz w:val="24"/>
          <w:szCs w:val="24"/>
        </w:rPr>
        <w:tab/>
      </w:r>
      <w:r w:rsidRPr="00AC1502">
        <w:rPr>
          <w:rFonts w:ascii="Times New Roman" w:eastAsia="Times New Roman" w:hAnsi="Times New Roman" w:cs="Times New Roman"/>
          <w:sz w:val="24"/>
          <w:szCs w:val="24"/>
        </w:rPr>
        <w:tab/>
      </w:r>
      <w:r w:rsidRPr="00AC1502">
        <w:rPr>
          <w:rFonts w:ascii="Times New Roman" w:eastAsia="Times New Roman" w:hAnsi="Times New Roman" w:cs="Times New Roman"/>
          <w:sz w:val="24"/>
          <w:szCs w:val="24"/>
        </w:rPr>
        <w:tab/>
      </w:r>
      <w:r w:rsidR="00AC1502">
        <w:rPr>
          <w:rFonts w:ascii="Times New Roman" w:eastAsia="Times New Roman" w:hAnsi="Times New Roman" w:cs="Times New Roman"/>
          <w:sz w:val="24"/>
          <w:szCs w:val="24"/>
        </w:rPr>
        <w:tab/>
      </w:r>
      <w:r w:rsidRPr="00AC1502">
        <w:rPr>
          <w:rFonts w:ascii="Times New Roman" w:eastAsia="Times New Roman" w:hAnsi="Times New Roman" w:cs="Times New Roman"/>
          <w:sz w:val="24"/>
          <w:szCs w:val="24"/>
        </w:rPr>
        <w:t xml:space="preserve">: Office of the General Secretary, </w:t>
      </w:r>
    </w:p>
    <w:p w:rsidR="00B04B0E" w:rsidRPr="00AC1502" w:rsidRDefault="00B04B0E" w:rsidP="00287047">
      <w:pPr>
        <w:spacing w:after="0" w:line="360" w:lineRule="auto"/>
        <w:jc w:val="center"/>
        <w:rPr>
          <w:rFonts w:ascii="Times New Roman" w:eastAsia="Times New Roman" w:hAnsi="Times New Roman" w:cs="Times New Roman"/>
          <w:sz w:val="24"/>
          <w:szCs w:val="24"/>
        </w:rPr>
      </w:pPr>
      <w:r w:rsidRPr="00AC1502">
        <w:rPr>
          <w:rFonts w:ascii="Times New Roman" w:eastAsia="Times New Roman" w:hAnsi="Times New Roman" w:cs="Times New Roman"/>
          <w:sz w:val="24"/>
          <w:szCs w:val="24"/>
        </w:rPr>
        <w:t xml:space="preserve">                                                        University Sports Board, </w:t>
      </w:r>
    </w:p>
    <w:p w:rsidR="00B04B0E" w:rsidRPr="00AC1502" w:rsidRDefault="00B04B0E" w:rsidP="00287047">
      <w:pPr>
        <w:spacing w:after="0" w:line="360" w:lineRule="auto"/>
        <w:jc w:val="center"/>
        <w:rPr>
          <w:rFonts w:ascii="Times New Roman" w:eastAsia="Times New Roman" w:hAnsi="Times New Roman" w:cs="Times New Roman"/>
          <w:sz w:val="24"/>
          <w:szCs w:val="24"/>
        </w:rPr>
      </w:pPr>
      <w:r w:rsidRPr="00AC1502">
        <w:rPr>
          <w:rFonts w:ascii="Times New Roman" w:eastAsia="Times New Roman" w:hAnsi="Times New Roman" w:cs="Times New Roman"/>
          <w:sz w:val="24"/>
          <w:szCs w:val="24"/>
        </w:rPr>
        <w:t xml:space="preserve">                                                           Banaras Hindu University</w:t>
      </w:r>
    </w:p>
    <w:p w:rsidR="00EB5538" w:rsidRDefault="00EB5538" w:rsidP="00287047">
      <w:pPr>
        <w:spacing w:after="0" w:line="360" w:lineRule="auto"/>
        <w:rPr>
          <w:rFonts w:ascii="Times New Roman" w:eastAsia="Times New Roman" w:hAnsi="Times New Roman" w:cs="Times New Roman"/>
          <w:sz w:val="24"/>
          <w:szCs w:val="24"/>
        </w:rPr>
      </w:pPr>
    </w:p>
    <w:p w:rsidR="00B04B0E" w:rsidRPr="00AC1502" w:rsidRDefault="00B04B0E" w:rsidP="00287047">
      <w:pPr>
        <w:spacing w:after="0" w:line="360" w:lineRule="auto"/>
        <w:rPr>
          <w:rFonts w:ascii="Times New Roman" w:eastAsia="Times New Roman" w:hAnsi="Times New Roman" w:cs="Times New Roman"/>
          <w:sz w:val="24"/>
          <w:szCs w:val="24"/>
        </w:rPr>
      </w:pPr>
      <w:r w:rsidRPr="00AC1502">
        <w:rPr>
          <w:rFonts w:ascii="Times New Roman" w:eastAsia="Times New Roman" w:hAnsi="Times New Roman" w:cs="Times New Roman"/>
          <w:sz w:val="24"/>
          <w:szCs w:val="24"/>
        </w:rPr>
        <w:t>Date of Submission of EOI</w:t>
      </w:r>
      <w:r w:rsidRPr="00AC1502">
        <w:rPr>
          <w:rFonts w:ascii="Times New Roman" w:eastAsia="Times New Roman" w:hAnsi="Times New Roman" w:cs="Times New Roman"/>
          <w:sz w:val="24"/>
          <w:szCs w:val="24"/>
        </w:rPr>
        <w:tab/>
      </w:r>
      <w:r w:rsidRPr="00AC1502">
        <w:rPr>
          <w:rFonts w:ascii="Times New Roman" w:eastAsia="Times New Roman" w:hAnsi="Times New Roman" w:cs="Times New Roman"/>
          <w:sz w:val="24"/>
          <w:szCs w:val="24"/>
        </w:rPr>
        <w:tab/>
      </w:r>
      <w:r w:rsidRPr="00AC1502">
        <w:rPr>
          <w:rFonts w:ascii="Times New Roman" w:eastAsia="Times New Roman" w:hAnsi="Times New Roman" w:cs="Times New Roman"/>
          <w:sz w:val="24"/>
          <w:szCs w:val="24"/>
        </w:rPr>
        <w:tab/>
      </w:r>
      <w:r w:rsidR="00AC1502">
        <w:rPr>
          <w:rFonts w:ascii="Times New Roman" w:eastAsia="Times New Roman" w:hAnsi="Times New Roman" w:cs="Times New Roman"/>
          <w:sz w:val="24"/>
          <w:szCs w:val="24"/>
        </w:rPr>
        <w:tab/>
      </w:r>
      <w:r w:rsidRPr="00AC1502">
        <w:rPr>
          <w:rFonts w:ascii="Times New Roman" w:eastAsia="Times New Roman" w:hAnsi="Times New Roman" w:cs="Times New Roman"/>
          <w:sz w:val="24"/>
          <w:szCs w:val="24"/>
        </w:rPr>
        <w:t xml:space="preserve">: </w:t>
      </w:r>
      <w:r w:rsidR="006A02AF">
        <w:rPr>
          <w:rFonts w:ascii="Times New Roman" w:eastAsia="Times New Roman" w:hAnsi="Times New Roman" w:cs="Times New Roman"/>
          <w:sz w:val="24"/>
          <w:szCs w:val="24"/>
        </w:rPr>
        <w:t>On or before</w:t>
      </w:r>
      <w:r w:rsidR="006A02AF" w:rsidRPr="00AC1502">
        <w:rPr>
          <w:rFonts w:ascii="Times New Roman" w:eastAsia="Times New Roman" w:hAnsi="Times New Roman" w:cs="Times New Roman"/>
          <w:sz w:val="24"/>
          <w:szCs w:val="24"/>
        </w:rPr>
        <w:t xml:space="preserve"> </w:t>
      </w:r>
      <w:r w:rsidR="00322124" w:rsidRPr="00AC1502">
        <w:rPr>
          <w:rFonts w:ascii="Times New Roman" w:eastAsia="Times New Roman" w:hAnsi="Times New Roman" w:cs="Times New Roman"/>
          <w:sz w:val="24"/>
          <w:szCs w:val="24"/>
        </w:rPr>
        <w:t>1</w:t>
      </w:r>
      <w:r w:rsidR="006A02AF">
        <w:rPr>
          <w:rFonts w:ascii="Times New Roman" w:eastAsia="Times New Roman" w:hAnsi="Times New Roman" w:cs="Times New Roman"/>
          <w:sz w:val="24"/>
          <w:szCs w:val="24"/>
        </w:rPr>
        <w:t xml:space="preserve">5.05.2013 </w:t>
      </w:r>
      <w:r w:rsidR="00322124" w:rsidRPr="00AC1502">
        <w:rPr>
          <w:rFonts w:ascii="Times New Roman" w:eastAsia="Times New Roman" w:hAnsi="Times New Roman" w:cs="Times New Roman"/>
          <w:sz w:val="24"/>
          <w:szCs w:val="24"/>
        </w:rPr>
        <w:t>1600 hours</w:t>
      </w:r>
      <w:r w:rsidR="00461B43">
        <w:rPr>
          <w:rFonts w:ascii="Times New Roman" w:eastAsia="Times New Roman" w:hAnsi="Times New Roman" w:cs="Times New Roman"/>
          <w:sz w:val="24"/>
          <w:szCs w:val="24"/>
        </w:rPr>
        <w:t xml:space="preserve"> </w:t>
      </w:r>
    </w:p>
    <w:p w:rsidR="00322124" w:rsidRPr="00322124" w:rsidRDefault="00322124" w:rsidP="00287047">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sidR="00AC1502">
        <w:rPr>
          <w:rFonts w:ascii="Times New Roman" w:eastAsia="Times New Roman" w:hAnsi="Times New Roman" w:cs="Times New Roman"/>
          <w:sz w:val="30"/>
        </w:rPr>
        <w:t xml:space="preserve">  </w:t>
      </w:r>
      <w:r w:rsidRPr="00322124">
        <w:rPr>
          <w:rFonts w:ascii="Times New Roman" w:eastAsia="Times New Roman" w:hAnsi="Times New Roman" w:cs="Times New Roman"/>
          <w:sz w:val="24"/>
        </w:rPr>
        <w:t>[Envelop</w:t>
      </w:r>
      <w:r w:rsidR="00581D51">
        <w:rPr>
          <w:rFonts w:ascii="Times New Roman" w:eastAsia="Times New Roman" w:hAnsi="Times New Roman" w:cs="Times New Roman"/>
          <w:sz w:val="24"/>
        </w:rPr>
        <w:t>e</w:t>
      </w:r>
      <w:r w:rsidRPr="00322124">
        <w:rPr>
          <w:rFonts w:ascii="Times New Roman" w:eastAsia="Times New Roman" w:hAnsi="Times New Roman" w:cs="Times New Roman"/>
          <w:sz w:val="24"/>
        </w:rPr>
        <w:t xml:space="preserve"> containing EOI should be </w:t>
      </w:r>
    </w:p>
    <w:p w:rsidR="00EE232C" w:rsidRPr="00AC1502" w:rsidRDefault="00322124" w:rsidP="00287047">
      <w:pPr>
        <w:spacing w:after="0" w:line="360" w:lineRule="auto"/>
        <w:rPr>
          <w:rFonts w:ascii="Times New Roman" w:eastAsia="Times New Roman" w:hAnsi="Times New Roman" w:cs="Times New Roman"/>
          <w:sz w:val="24"/>
        </w:rPr>
      </w:pPr>
      <w:r w:rsidRPr="00322124">
        <w:rPr>
          <w:rFonts w:ascii="Times New Roman" w:eastAsia="Times New Roman" w:hAnsi="Times New Roman" w:cs="Times New Roman"/>
          <w:sz w:val="24"/>
        </w:rPr>
        <w:tab/>
      </w:r>
      <w:r w:rsidRPr="00322124">
        <w:rPr>
          <w:rFonts w:ascii="Times New Roman" w:eastAsia="Times New Roman" w:hAnsi="Times New Roman" w:cs="Times New Roman"/>
          <w:sz w:val="24"/>
        </w:rPr>
        <w:tab/>
      </w:r>
      <w:r w:rsidRPr="00322124">
        <w:rPr>
          <w:rFonts w:ascii="Times New Roman" w:eastAsia="Times New Roman" w:hAnsi="Times New Roman" w:cs="Times New Roman"/>
          <w:sz w:val="24"/>
        </w:rPr>
        <w:tab/>
      </w:r>
      <w:r w:rsidRPr="00322124">
        <w:rPr>
          <w:rFonts w:ascii="Times New Roman" w:eastAsia="Times New Roman" w:hAnsi="Times New Roman" w:cs="Times New Roman"/>
          <w:sz w:val="24"/>
        </w:rPr>
        <w:tab/>
      </w:r>
      <w:r w:rsidRPr="00322124">
        <w:rPr>
          <w:rFonts w:ascii="Times New Roman" w:eastAsia="Times New Roman" w:hAnsi="Times New Roman" w:cs="Times New Roman"/>
          <w:sz w:val="24"/>
        </w:rPr>
        <w:tab/>
      </w:r>
      <w:r w:rsidRPr="00322124">
        <w:rPr>
          <w:rFonts w:ascii="Times New Roman" w:eastAsia="Times New Roman" w:hAnsi="Times New Roman" w:cs="Times New Roman"/>
          <w:sz w:val="24"/>
        </w:rPr>
        <w:tab/>
        <w:t xml:space="preserve">          </w:t>
      </w:r>
      <w:r w:rsidR="00AC1502">
        <w:rPr>
          <w:rFonts w:ascii="Times New Roman" w:eastAsia="Times New Roman" w:hAnsi="Times New Roman" w:cs="Times New Roman"/>
          <w:sz w:val="24"/>
        </w:rPr>
        <w:t xml:space="preserve">  </w:t>
      </w:r>
      <w:r w:rsidRPr="00322124">
        <w:rPr>
          <w:rFonts w:ascii="Times New Roman" w:eastAsia="Times New Roman" w:hAnsi="Times New Roman" w:cs="Times New Roman"/>
          <w:sz w:val="24"/>
        </w:rPr>
        <w:t xml:space="preserve"> </w:t>
      </w:r>
      <w:r w:rsidR="00AC1502">
        <w:rPr>
          <w:rFonts w:ascii="Times New Roman" w:eastAsia="Times New Roman" w:hAnsi="Times New Roman" w:cs="Times New Roman"/>
          <w:sz w:val="24"/>
        </w:rPr>
        <w:t xml:space="preserve"> </w:t>
      </w:r>
      <w:r w:rsidR="00AC1502" w:rsidRPr="00AC1502">
        <w:rPr>
          <w:rFonts w:ascii="Times New Roman" w:eastAsia="Times New Roman" w:hAnsi="Times New Roman" w:cs="Times New Roman"/>
        </w:rPr>
        <w:t>M</w:t>
      </w:r>
      <w:r w:rsidR="00461B43">
        <w:rPr>
          <w:rFonts w:ascii="Times New Roman" w:eastAsia="Times New Roman" w:hAnsi="Times New Roman" w:cs="Times New Roman"/>
        </w:rPr>
        <w:t>arked “EOI for the Sport</w:t>
      </w:r>
      <w:r w:rsidRPr="00AC1502">
        <w:rPr>
          <w:rFonts w:ascii="Times New Roman" w:eastAsia="Times New Roman" w:hAnsi="Times New Roman" w:cs="Times New Roman"/>
        </w:rPr>
        <w:t xml:space="preserve"> Project-BHU</w:t>
      </w:r>
      <w:r w:rsidR="00461B43">
        <w:rPr>
          <w:rFonts w:ascii="Times New Roman" w:eastAsia="Times New Roman" w:hAnsi="Times New Roman" w:cs="Times New Roman"/>
        </w:rPr>
        <w:t>”</w:t>
      </w:r>
      <w:r w:rsidRPr="00AC1502">
        <w:rPr>
          <w:rFonts w:ascii="Times New Roman" w:eastAsia="Times New Roman" w:hAnsi="Times New Roman" w:cs="Times New Roman"/>
        </w:rPr>
        <w:t>]</w:t>
      </w:r>
    </w:p>
    <w:p w:rsidR="00EB5538" w:rsidRDefault="00EB5538" w:rsidP="00287047">
      <w:pPr>
        <w:spacing w:after="0" w:line="360" w:lineRule="auto"/>
        <w:rPr>
          <w:rFonts w:ascii="Times New Roman" w:eastAsia="Times New Roman" w:hAnsi="Times New Roman" w:cs="Times New Roman"/>
          <w:sz w:val="26"/>
        </w:rPr>
      </w:pPr>
    </w:p>
    <w:p w:rsidR="00807FC8" w:rsidRDefault="00807FC8" w:rsidP="00287047">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6"/>
        </w:rPr>
        <w:t>Date of opening of EOI</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xml:space="preserve">: </w:t>
      </w:r>
      <w:r w:rsidR="00F04AAE">
        <w:rPr>
          <w:rFonts w:ascii="Times New Roman" w:eastAsia="Times New Roman" w:hAnsi="Times New Roman" w:cs="Times New Roman"/>
          <w:sz w:val="26"/>
        </w:rPr>
        <w:t>20.05.2013</w:t>
      </w:r>
    </w:p>
    <w:p w:rsidR="00EB5538" w:rsidRDefault="00EB5538" w:rsidP="00287047">
      <w:pPr>
        <w:spacing w:after="0" w:line="360" w:lineRule="auto"/>
        <w:rPr>
          <w:rFonts w:ascii="Times New Roman" w:eastAsia="Times New Roman" w:hAnsi="Times New Roman" w:cs="Times New Roman"/>
          <w:sz w:val="26"/>
        </w:rPr>
      </w:pPr>
    </w:p>
    <w:p w:rsidR="00F04AAE" w:rsidRDefault="00F04AAE" w:rsidP="00287047">
      <w:pPr>
        <w:spacing w:after="0" w:line="360" w:lineRule="auto"/>
        <w:rPr>
          <w:rFonts w:ascii="Times New Roman" w:eastAsia="Times New Roman" w:hAnsi="Times New Roman" w:cs="Times New Roman"/>
        </w:rPr>
      </w:pPr>
      <w:r>
        <w:rPr>
          <w:rFonts w:ascii="Times New Roman" w:eastAsia="Times New Roman" w:hAnsi="Times New Roman" w:cs="Times New Roman"/>
          <w:sz w:val="26"/>
        </w:rPr>
        <w:t>Presentation Meeting on EOI</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w:t>
      </w:r>
      <w:r w:rsidR="000D349F">
        <w:rPr>
          <w:rFonts w:ascii="Times New Roman" w:eastAsia="Times New Roman" w:hAnsi="Times New Roman" w:cs="Times New Roman"/>
        </w:rPr>
        <w:t>S</w:t>
      </w:r>
      <w:r w:rsidR="000D349F" w:rsidRPr="000D349F">
        <w:rPr>
          <w:rFonts w:ascii="Times New Roman" w:eastAsia="Times New Roman" w:hAnsi="Times New Roman" w:cs="Times New Roman"/>
        </w:rPr>
        <w:t>hort</w:t>
      </w:r>
      <w:r w:rsidR="00581D51">
        <w:rPr>
          <w:rFonts w:ascii="Times New Roman" w:eastAsia="Times New Roman" w:hAnsi="Times New Roman" w:cs="Times New Roman"/>
        </w:rPr>
        <w:t xml:space="preserve"> </w:t>
      </w:r>
      <w:r w:rsidR="000D349F" w:rsidRPr="000D349F">
        <w:rPr>
          <w:rFonts w:ascii="Times New Roman" w:eastAsia="Times New Roman" w:hAnsi="Times New Roman" w:cs="Times New Roman"/>
        </w:rPr>
        <w:t>listed parties will be informed separately</w:t>
      </w:r>
    </w:p>
    <w:p w:rsidR="000D349F" w:rsidRPr="000D349F" w:rsidRDefault="000D349F" w:rsidP="00B04B0E">
      <w:pPr>
        <w:spacing w:after="0" w:line="240" w:lineRule="auto"/>
        <w:rPr>
          <w:rFonts w:ascii="Times New Roman" w:eastAsia="Times New Roman" w:hAnsi="Times New Roman" w:cs="Times New Roman"/>
        </w:rPr>
      </w:pPr>
    </w:p>
    <w:p w:rsidR="00EB5538" w:rsidRDefault="00EB5538" w:rsidP="00B04B0E">
      <w:pPr>
        <w:spacing w:after="0" w:line="240" w:lineRule="auto"/>
        <w:rPr>
          <w:rFonts w:ascii="Times New Roman" w:eastAsia="Times New Roman" w:hAnsi="Times New Roman" w:cs="Times New Roman"/>
          <w:sz w:val="26"/>
        </w:rPr>
      </w:pPr>
    </w:p>
    <w:p w:rsidR="00EB5538" w:rsidRDefault="00EB5538" w:rsidP="00B04B0E">
      <w:pPr>
        <w:spacing w:after="0" w:line="240" w:lineRule="auto"/>
        <w:rPr>
          <w:rFonts w:ascii="Times New Roman" w:eastAsia="Times New Roman" w:hAnsi="Times New Roman" w:cs="Times New Roman"/>
          <w:sz w:val="26"/>
        </w:rPr>
      </w:pPr>
    </w:p>
    <w:p w:rsidR="00EB5538" w:rsidRDefault="00EB5538" w:rsidP="00B04B0E">
      <w:pPr>
        <w:spacing w:after="0" w:line="240" w:lineRule="auto"/>
        <w:rPr>
          <w:rFonts w:ascii="Times New Roman" w:eastAsia="Times New Roman" w:hAnsi="Times New Roman" w:cs="Times New Roman"/>
          <w:sz w:val="26"/>
        </w:rPr>
      </w:pPr>
    </w:p>
    <w:p w:rsidR="00EB5538" w:rsidRDefault="00EB5538" w:rsidP="00B04B0E">
      <w:pPr>
        <w:spacing w:after="0" w:line="240" w:lineRule="auto"/>
        <w:rPr>
          <w:rFonts w:ascii="Times New Roman" w:eastAsia="Times New Roman" w:hAnsi="Times New Roman" w:cs="Times New Roman"/>
          <w:sz w:val="26"/>
        </w:rPr>
      </w:pPr>
    </w:p>
    <w:p w:rsidR="00EB5538" w:rsidRDefault="00EB5538" w:rsidP="00B04B0E">
      <w:pPr>
        <w:spacing w:after="0" w:line="240" w:lineRule="auto"/>
        <w:rPr>
          <w:rFonts w:ascii="Times New Roman" w:eastAsia="Times New Roman" w:hAnsi="Times New Roman" w:cs="Times New Roman"/>
          <w:sz w:val="26"/>
        </w:rPr>
      </w:pPr>
    </w:p>
    <w:p w:rsidR="00F04AAE" w:rsidRDefault="00F04AAE" w:rsidP="00B04B0E">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lastRenderedPageBreak/>
        <w:t>Name of Company/ Firm</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w:t>
      </w:r>
      <w:r w:rsidR="000D349F">
        <w:rPr>
          <w:rFonts w:ascii="Times New Roman" w:eastAsia="Times New Roman" w:hAnsi="Times New Roman" w:cs="Times New Roman"/>
          <w:sz w:val="26"/>
        </w:rPr>
        <w:t>------------------------------------------------</w:t>
      </w:r>
    </w:p>
    <w:p w:rsidR="000D349F" w:rsidRDefault="000D349F" w:rsidP="00B04B0E">
      <w:pPr>
        <w:spacing w:after="0" w:line="240" w:lineRule="auto"/>
        <w:rPr>
          <w:rFonts w:ascii="Times New Roman" w:eastAsia="Times New Roman" w:hAnsi="Times New Roman" w:cs="Times New Roman"/>
          <w:sz w:val="26"/>
        </w:rPr>
      </w:pPr>
    </w:p>
    <w:p w:rsidR="00287047" w:rsidRDefault="00F04AAE" w:rsidP="000D349F">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Address for the correspondence</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sidR="00287047">
        <w:rPr>
          <w:rFonts w:ascii="Times New Roman" w:eastAsia="Times New Roman" w:hAnsi="Times New Roman" w:cs="Times New Roman"/>
          <w:sz w:val="26"/>
        </w:rPr>
        <w:t>:------------------------------------------------</w:t>
      </w:r>
    </w:p>
    <w:p w:rsidR="00AC1502" w:rsidRDefault="000D349F" w:rsidP="000D349F">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w:t>
      </w:r>
      <w:r>
        <w:rPr>
          <w:rFonts w:ascii="Times New Roman" w:eastAsia="Times New Roman" w:hAnsi="Times New Roman" w:cs="Times New Roman"/>
          <w:sz w:val="26"/>
        </w:rPr>
        <w:tab/>
      </w:r>
    </w:p>
    <w:p w:rsidR="00AC1502" w:rsidRDefault="00AC1502" w:rsidP="000D349F">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p>
    <w:p w:rsidR="000D349F" w:rsidRDefault="00AC1502" w:rsidP="00AC1502">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6"/>
        </w:rPr>
        <w:t>Telephone No.</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w:t>
      </w:r>
    </w:p>
    <w:p w:rsidR="00AC1502" w:rsidRDefault="00AC1502" w:rsidP="00AC1502">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6"/>
        </w:rPr>
        <w:t>Fax. No.</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w:t>
      </w:r>
    </w:p>
    <w:p w:rsidR="00AC1502" w:rsidRDefault="00AC1502" w:rsidP="00AC1502">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6"/>
        </w:rPr>
        <w:t>Mobile No.</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w:t>
      </w:r>
    </w:p>
    <w:p w:rsidR="00AC1502" w:rsidRDefault="00AC1502" w:rsidP="00AC1502">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6"/>
        </w:rPr>
        <w:t>E mail ID</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w:t>
      </w:r>
    </w:p>
    <w:p w:rsidR="00AC1502" w:rsidRDefault="00AC1502" w:rsidP="00AC1502">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6"/>
        </w:rPr>
        <w:t>Web Site of the Company/Firm</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w:t>
      </w:r>
    </w:p>
    <w:p w:rsidR="00AC1502" w:rsidRDefault="00AC1502" w:rsidP="00AC1502">
      <w:pPr>
        <w:spacing w:after="0" w:line="360" w:lineRule="auto"/>
        <w:rPr>
          <w:rFonts w:ascii="Times New Roman" w:eastAsia="Times New Roman" w:hAnsi="Times New Roman" w:cs="Times New Roman"/>
          <w:sz w:val="26"/>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EB5538" w:rsidRDefault="00EB5538" w:rsidP="00AC1502">
      <w:pPr>
        <w:spacing w:after="0" w:line="360" w:lineRule="auto"/>
        <w:rPr>
          <w:rFonts w:ascii="Times New Roman" w:eastAsia="Times New Roman" w:hAnsi="Times New Roman" w:cs="Times New Roman"/>
          <w:b/>
          <w:sz w:val="40"/>
          <w:u w:val="single"/>
        </w:rPr>
      </w:pPr>
    </w:p>
    <w:p w:rsidR="00AC1502" w:rsidRPr="00C4782D" w:rsidRDefault="00AC1502" w:rsidP="00AC1502">
      <w:pPr>
        <w:spacing w:after="0" w:line="360" w:lineRule="auto"/>
        <w:rPr>
          <w:rFonts w:ascii="Times New Roman" w:eastAsia="Times New Roman" w:hAnsi="Times New Roman" w:cs="Times New Roman"/>
          <w:b/>
          <w:sz w:val="40"/>
          <w:u w:val="single"/>
        </w:rPr>
      </w:pPr>
      <w:r w:rsidRPr="00C4782D">
        <w:rPr>
          <w:rFonts w:ascii="Times New Roman" w:eastAsia="Times New Roman" w:hAnsi="Times New Roman" w:cs="Times New Roman"/>
          <w:b/>
          <w:sz w:val="40"/>
          <w:u w:val="single"/>
        </w:rPr>
        <w:lastRenderedPageBreak/>
        <w:t>Detailed Document for Expression of Interest</w:t>
      </w:r>
    </w:p>
    <w:p w:rsidR="00AC1502" w:rsidRPr="00C4782D" w:rsidRDefault="00AC1502" w:rsidP="00AC1502">
      <w:pPr>
        <w:pStyle w:val="ListParagraph"/>
        <w:numPr>
          <w:ilvl w:val="0"/>
          <w:numId w:val="13"/>
        </w:numPr>
        <w:spacing w:after="0" w:line="360" w:lineRule="auto"/>
        <w:rPr>
          <w:rFonts w:ascii="Times New Roman" w:eastAsia="Times New Roman" w:hAnsi="Times New Roman" w:cs="Times New Roman"/>
          <w:b/>
          <w:sz w:val="26"/>
        </w:rPr>
      </w:pPr>
      <w:r w:rsidRPr="00C4782D">
        <w:rPr>
          <w:rFonts w:ascii="Times New Roman" w:eastAsia="Times New Roman" w:hAnsi="Times New Roman" w:cs="Times New Roman"/>
          <w:b/>
          <w:sz w:val="26"/>
        </w:rPr>
        <w:t>Detail of Firms/ Companies/ Promoters/ Builders/ Contra</w:t>
      </w:r>
      <w:r w:rsidR="00967117" w:rsidRPr="00C4782D">
        <w:rPr>
          <w:rFonts w:ascii="Times New Roman" w:eastAsia="Times New Roman" w:hAnsi="Times New Roman" w:cs="Times New Roman"/>
          <w:b/>
          <w:sz w:val="26"/>
        </w:rPr>
        <w:t>ctors/ Joint Ventures:</w:t>
      </w:r>
    </w:p>
    <w:p w:rsidR="00967117" w:rsidRDefault="00967117"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Name of Firm/Institution</w:t>
      </w:r>
      <w:r>
        <w:rPr>
          <w:rFonts w:ascii="Times New Roman" w:eastAsia="Times New Roman" w:hAnsi="Times New Roman" w:cs="Times New Roman"/>
          <w:sz w:val="26"/>
        </w:rPr>
        <w:tab/>
      </w:r>
      <w:r>
        <w:rPr>
          <w:rFonts w:ascii="Times New Roman" w:eastAsia="Times New Roman" w:hAnsi="Times New Roman" w:cs="Times New Roman"/>
          <w:sz w:val="26"/>
        </w:rPr>
        <w:tab/>
        <w:t>:</w:t>
      </w:r>
    </w:p>
    <w:p w:rsidR="00967117" w:rsidRDefault="00967117" w:rsidP="00C4782D">
      <w:pPr>
        <w:spacing w:after="0" w:line="480" w:lineRule="auto"/>
        <w:ind w:left="720"/>
        <w:rPr>
          <w:rFonts w:ascii="Times New Roman" w:eastAsia="Times New Roman" w:hAnsi="Times New Roman" w:cs="Times New Roman"/>
          <w:sz w:val="26"/>
        </w:rPr>
      </w:pPr>
      <w:r>
        <w:rPr>
          <w:rFonts w:ascii="Times New Roman" w:eastAsia="Times New Roman" w:hAnsi="Times New Roman" w:cs="Times New Roman"/>
          <w:sz w:val="26"/>
        </w:rPr>
        <w:t>(Personal detail in case of Individual)</w:t>
      </w:r>
    </w:p>
    <w:p w:rsidR="00967117" w:rsidRDefault="00967117"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Name of the contact person</w:t>
      </w:r>
      <w:r>
        <w:rPr>
          <w:rFonts w:ascii="Times New Roman" w:eastAsia="Times New Roman" w:hAnsi="Times New Roman" w:cs="Times New Roman"/>
          <w:sz w:val="26"/>
        </w:rPr>
        <w:tab/>
      </w:r>
      <w:r>
        <w:rPr>
          <w:rFonts w:ascii="Times New Roman" w:eastAsia="Times New Roman" w:hAnsi="Times New Roman" w:cs="Times New Roman"/>
          <w:sz w:val="26"/>
        </w:rPr>
        <w:tab/>
        <w:t>:</w:t>
      </w:r>
    </w:p>
    <w:p w:rsidR="00967117" w:rsidRDefault="00967117"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Registered office address</w:t>
      </w:r>
      <w:r>
        <w:rPr>
          <w:rFonts w:ascii="Times New Roman" w:eastAsia="Times New Roman" w:hAnsi="Times New Roman" w:cs="Times New Roman"/>
          <w:sz w:val="26"/>
        </w:rPr>
        <w:tab/>
      </w:r>
      <w:r>
        <w:rPr>
          <w:rFonts w:ascii="Times New Roman" w:eastAsia="Times New Roman" w:hAnsi="Times New Roman" w:cs="Times New Roman"/>
          <w:sz w:val="26"/>
        </w:rPr>
        <w:tab/>
        <w:t>:</w:t>
      </w:r>
    </w:p>
    <w:p w:rsidR="00967117" w:rsidRDefault="00967117" w:rsidP="00C4782D">
      <w:pPr>
        <w:pStyle w:val="ListParagraph"/>
        <w:spacing w:after="0" w:line="480" w:lineRule="auto"/>
        <w:ind w:left="3600"/>
        <w:rPr>
          <w:rFonts w:ascii="Times New Roman" w:eastAsia="Times New Roman" w:hAnsi="Times New Roman" w:cs="Times New Roman"/>
          <w:sz w:val="26"/>
        </w:rPr>
      </w:pPr>
    </w:p>
    <w:p w:rsidR="00967117" w:rsidRDefault="00967117" w:rsidP="00C4782D">
      <w:pPr>
        <w:pStyle w:val="ListParagraph"/>
        <w:spacing w:after="0" w:line="480" w:lineRule="auto"/>
        <w:ind w:left="4320"/>
        <w:rPr>
          <w:rFonts w:ascii="Times New Roman" w:eastAsia="Times New Roman" w:hAnsi="Times New Roman" w:cs="Times New Roman"/>
          <w:sz w:val="26"/>
        </w:rPr>
      </w:pPr>
      <w:r>
        <w:rPr>
          <w:rFonts w:ascii="Times New Roman" w:eastAsia="Times New Roman" w:hAnsi="Times New Roman" w:cs="Times New Roman"/>
          <w:sz w:val="26"/>
        </w:rPr>
        <w:t>City:</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Pin code:</w:t>
      </w:r>
    </w:p>
    <w:p w:rsidR="00967117" w:rsidRDefault="00967117" w:rsidP="00C4782D">
      <w:pPr>
        <w:pStyle w:val="ListParagraph"/>
        <w:spacing w:after="0" w:line="480" w:lineRule="auto"/>
        <w:ind w:left="4320"/>
        <w:rPr>
          <w:rFonts w:ascii="Times New Roman" w:eastAsia="Times New Roman" w:hAnsi="Times New Roman" w:cs="Times New Roman"/>
          <w:sz w:val="26"/>
        </w:rPr>
      </w:pPr>
      <w:r>
        <w:rPr>
          <w:rFonts w:ascii="Times New Roman" w:eastAsia="Times New Roman" w:hAnsi="Times New Roman" w:cs="Times New Roman"/>
          <w:sz w:val="26"/>
        </w:rPr>
        <w:t>State:</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Country:</w:t>
      </w:r>
    </w:p>
    <w:p w:rsidR="00967117" w:rsidRDefault="00967117"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Year of Established</w:t>
      </w:r>
    </w:p>
    <w:p w:rsidR="00967117" w:rsidRDefault="00967117" w:rsidP="00C4782D">
      <w:pPr>
        <w:pStyle w:val="ListParagraph"/>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(From beginning including</w:t>
      </w:r>
    </w:p>
    <w:p w:rsidR="00967117" w:rsidRDefault="00967117" w:rsidP="00C4782D">
      <w:pPr>
        <w:pStyle w:val="ListParagraph"/>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As individual, if any)</w:t>
      </w:r>
    </w:p>
    <w:p w:rsidR="00967117" w:rsidRDefault="00967117"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Type of Firm</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 xml:space="preserve">: Public Limited/Private Limited/ </w:t>
      </w:r>
    </w:p>
    <w:p w:rsidR="00967117" w:rsidRDefault="00967117" w:rsidP="00C4782D">
      <w:pPr>
        <w:pStyle w:val="ListParagraph"/>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(put tick mark)</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sidR="00810CB4">
        <w:rPr>
          <w:rFonts w:ascii="Times New Roman" w:eastAsia="Times New Roman" w:hAnsi="Times New Roman" w:cs="Times New Roman"/>
          <w:sz w:val="26"/>
        </w:rPr>
        <w:t xml:space="preserve">    </w:t>
      </w:r>
      <w:r w:rsidRPr="00967117">
        <w:rPr>
          <w:rFonts w:ascii="Times New Roman" w:eastAsia="Times New Roman" w:hAnsi="Times New Roman" w:cs="Times New Roman"/>
          <w:sz w:val="26"/>
        </w:rPr>
        <w:t>NGO/Individual/Others</w:t>
      </w:r>
    </w:p>
    <w:p w:rsidR="00810CB4" w:rsidRDefault="00810CB4"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Telephone Numbers</w:t>
      </w:r>
      <w:r>
        <w:rPr>
          <w:rFonts w:ascii="Times New Roman" w:eastAsia="Times New Roman" w:hAnsi="Times New Roman" w:cs="Times New Roman"/>
          <w:sz w:val="26"/>
        </w:rPr>
        <w:tab/>
        <w:t>(S)</w:t>
      </w:r>
      <w:r>
        <w:rPr>
          <w:rFonts w:ascii="Times New Roman" w:eastAsia="Times New Roman" w:hAnsi="Times New Roman" w:cs="Times New Roman"/>
          <w:sz w:val="26"/>
        </w:rPr>
        <w:tab/>
      </w:r>
      <w:r>
        <w:rPr>
          <w:rFonts w:ascii="Times New Roman" w:eastAsia="Times New Roman" w:hAnsi="Times New Roman" w:cs="Times New Roman"/>
          <w:sz w:val="26"/>
        </w:rPr>
        <w:tab/>
        <w:t>:</w:t>
      </w:r>
    </w:p>
    <w:p w:rsidR="00810CB4" w:rsidRDefault="00810CB4"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Fax No.</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w:t>
      </w:r>
    </w:p>
    <w:p w:rsidR="00810CB4" w:rsidRDefault="00810CB4"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Mobile Numbers with name</w:t>
      </w:r>
      <w:r>
        <w:rPr>
          <w:rFonts w:ascii="Times New Roman" w:eastAsia="Times New Roman" w:hAnsi="Times New Roman" w:cs="Times New Roman"/>
          <w:sz w:val="26"/>
        </w:rPr>
        <w:tab/>
        <w:t>:</w:t>
      </w:r>
    </w:p>
    <w:p w:rsidR="00810CB4" w:rsidRDefault="00810CB4"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 xml:space="preserve">Email Address </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w:t>
      </w:r>
    </w:p>
    <w:p w:rsidR="00810CB4" w:rsidRDefault="00810CB4"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Web Site</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t>:</w:t>
      </w:r>
    </w:p>
    <w:p w:rsidR="00810CB4" w:rsidRDefault="00810CB4" w:rsidP="00C4782D">
      <w:pPr>
        <w:pStyle w:val="ListParagraph"/>
        <w:numPr>
          <w:ilvl w:val="0"/>
          <w:numId w:val="14"/>
        </w:numPr>
        <w:spacing w:after="0" w:line="480" w:lineRule="auto"/>
        <w:rPr>
          <w:rFonts w:ascii="Times New Roman" w:eastAsia="Times New Roman" w:hAnsi="Times New Roman" w:cs="Times New Roman"/>
          <w:sz w:val="26"/>
        </w:rPr>
      </w:pPr>
      <w:r>
        <w:rPr>
          <w:rFonts w:ascii="Times New Roman" w:eastAsia="Times New Roman" w:hAnsi="Times New Roman" w:cs="Times New Roman"/>
          <w:sz w:val="26"/>
        </w:rPr>
        <w:t>Area of specialization</w:t>
      </w:r>
      <w:r>
        <w:rPr>
          <w:rFonts w:ascii="Times New Roman" w:eastAsia="Times New Roman" w:hAnsi="Times New Roman" w:cs="Times New Roman"/>
          <w:sz w:val="26"/>
        </w:rPr>
        <w:tab/>
      </w:r>
      <w:r>
        <w:rPr>
          <w:rFonts w:ascii="Times New Roman" w:eastAsia="Times New Roman" w:hAnsi="Times New Roman" w:cs="Times New Roman"/>
          <w:sz w:val="26"/>
        </w:rPr>
        <w:tab/>
        <w:t>:</w:t>
      </w:r>
    </w:p>
    <w:p w:rsidR="00165055" w:rsidRDefault="00165055">
      <w:pPr>
        <w:rPr>
          <w:rFonts w:ascii="Times New Roman" w:eastAsia="Times New Roman" w:hAnsi="Times New Roman" w:cs="Times New Roman"/>
          <w:sz w:val="26"/>
        </w:rPr>
      </w:pPr>
      <w:r>
        <w:rPr>
          <w:rFonts w:ascii="Times New Roman" w:eastAsia="Times New Roman" w:hAnsi="Times New Roman" w:cs="Times New Roman"/>
          <w:sz w:val="26"/>
        </w:rPr>
        <w:br w:type="page"/>
      </w:r>
    </w:p>
    <w:p w:rsidR="00C4782D" w:rsidRPr="001C6FD2" w:rsidRDefault="00DC152B" w:rsidP="001C6FD2">
      <w:pPr>
        <w:pStyle w:val="ListParagraph"/>
        <w:numPr>
          <w:ilvl w:val="0"/>
          <w:numId w:val="13"/>
        </w:numPr>
        <w:spacing w:after="0" w:line="360" w:lineRule="auto"/>
        <w:jc w:val="both"/>
        <w:rPr>
          <w:rFonts w:ascii="Times New Roman" w:eastAsia="Times New Roman" w:hAnsi="Times New Roman" w:cs="Times New Roman"/>
          <w:b/>
          <w:sz w:val="26"/>
        </w:rPr>
      </w:pPr>
      <w:r w:rsidRPr="001C6FD2">
        <w:rPr>
          <w:rFonts w:ascii="Times New Roman" w:eastAsia="Times New Roman" w:hAnsi="Times New Roman" w:cs="Times New Roman"/>
          <w:b/>
          <w:sz w:val="26"/>
        </w:rPr>
        <w:lastRenderedPageBreak/>
        <w:t>Detail of Directors/promoters/partners/Owners:</w:t>
      </w:r>
    </w:p>
    <w:p w:rsidR="00DC152B" w:rsidRDefault="00DC152B"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(Attach Brief Bio-Data having Name, Age, Qualifications, Experience etc)</w:t>
      </w:r>
    </w:p>
    <w:p w:rsidR="00DC152B" w:rsidRDefault="00DC152B" w:rsidP="001C6FD2">
      <w:pPr>
        <w:pStyle w:val="ListParagraph"/>
        <w:numPr>
          <w:ilvl w:val="0"/>
          <w:numId w:val="13"/>
        </w:numPr>
        <w:spacing w:after="0" w:line="360" w:lineRule="auto"/>
        <w:jc w:val="both"/>
        <w:rPr>
          <w:rFonts w:ascii="Times New Roman" w:eastAsia="Times New Roman" w:hAnsi="Times New Roman" w:cs="Times New Roman"/>
          <w:b/>
          <w:sz w:val="26"/>
        </w:rPr>
      </w:pPr>
      <w:r>
        <w:rPr>
          <w:rFonts w:ascii="Times New Roman" w:eastAsia="Times New Roman" w:hAnsi="Times New Roman" w:cs="Times New Roman"/>
          <w:b/>
          <w:sz w:val="26"/>
        </w:rPr>
        <w:t>Detail of Architects/Consultants/Associates/Firms:</w:t>
      </w:r>
    </w:p>
    <w:p w:rsidR="00DC152B" w:rsidRDefault="00DC152B"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(Attach Brief Profile)</w:t>
      </w:r>
    </w:p>
    <w:p w:rsidR="00DC152B" w:rsidRDefault="00DC152B" w:rsidP="001C6FD2">
      <w:pPr>
        <w:pStyle w:val="ListParagraph"/>
        <w:numPr>
          <w:ilvl w:val="0"/>
          <w:numId w:val="13"/>
        </w:numPr>
        <w:spacing w:after="0" w:line="360" w:lineRule="auto"/>
        <w:jc w:val="both"/>
        <w:rPr>
          <w:rFonts w:ascii="Times New Roman" w:eastAsia="Times New Roman" w:hAnsi="Times New Roman" w:cs="Times New Roman"/>
          <w:b/>
          <w:sz w:val="26"/>
        </w:rPr>
      </w:pPr>
      <w:r>
        <w:rPr>
          <w:rFonts w:ascii="Times New Roman" w:eastAsia="Times New Roman" w:hAnsi="Times New Roman" w:cs="Times New Roman"/>
          <w:b/>
          <w:sz w:val="26"/>
        </w:rPr>
        <w:t>Experience record details in Building &amp; Development Projects:</w:t>
      </w:r>
    </w:p>
    <w:p w:rsidR="00DC152B" w:rsidRDefault="00DC152B"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(Give details of the major Completed &amp; Ongoing Current Projects with photographs)</w:t>
      </w:r>
    </w:p>
    <w:p w:rsidR="00DC152B" w:rsidRDefault="00DC152B" w:rsidP="001C6FD2">
      <w:pPr>
        <w:pStyle w:val="ListParagraph"/>
        <w:numPr>
          <w:ilvl w:val="0"/>
          <w:numId w:val="15"/>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Description of Projects/</w:t>
      </w:r>
      <w:r w:rsidR="001C6FD2">
        <w:rPr>
          <w:rFonts w:ascii="Times New Roman" w:eastAsia="Times New Roman" w:hAnsi="Times New Roman" w:cs="Times New Roman"/>
          <w:sz w:val="26"/>
        </w:rPr>
        <w:t>Assignments</w:t>
      </w:r>
      <w:r>
        <w:rPr>
          <w:rFonts w:ascii="Times New Roman" w:eastAsia="Times New Roman" w:hAnsi="Times New Roman" w:cs="Times New Roman"/>
          <w:sz w:val="26"/>
        </w:rPr>
        <w:t xml:space="preserve"> handled:</w:t>
      </w:r>
    </w:p>
    <w:p w:rsidR="00DC152B" w:rsidRDefault="00DC152B" w:rsidP="001C6FD2">
      <w:pPr>
        <w:pStyle w:val="ListParagraph"/>
        <w:numPr>
          <w:ilvl w:val="0"/>
          <w:numId w:val="15"/>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Projects Location, Build up area (SQ.M), Cost involved (in Rs___Lakhs):</w:t>
      </w:r>
    </w:p>
    <w:p w:rsidR="00DC152B" w:rsidRDefault="00DC152B" w:rsidP="001C6FD2">
      <w:pPr>
        <w:pStyle w:val="ListParagraph"/>
        <w:numPr>
          <w:ilvl w:val="0"/>
          <w:numId w:val="15"/>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Source of Funds:</w:t>
      </w:r>
    </w:p>
    <w:p w:rsidR="00DC152B" w:rsidRDefault="00DC152B" w:rsidP="001C6FD2">
      <w:pPr>
        <w:pStyle w:val="ListParagraph"/>
        <w:numPr>
          <w:ilvl w:val="0"/>
          <w:numId w:val="15"/>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Organization for whom carried out:</w:t>
      </w:r>
    </w:p>
    <w:p w:rsidR="00DC152B" w:rsidRDefault="00DC152B" w:rsidP="001C6FD2">
      <w:pPr>
        <w:pStyle w:val="ListParagraph"/>
        <w:numPr>
          <w:ilvl w:val="0"/>
          <w:numId w:val="15"/>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Remarks, if any:</w:t>
      </w:r>
    </w:p>
    <w:p w:rsidR="00DC152B" w:rsidRDefault="00DC152B" w:rsidP="001C6FD2">
      <w:pPr>
        <w:pStyle w:val="ListParagraph"/>
        <w:numPr>
          <w:ilvl w:val="0"/>
          <w:numId w:val="13"/>
        </w:numPr>
        <w:spacing w:after="0" w:line="360" w:lineRule="auto"/>
        <w:jc w:val="both"/>
        <w:rPr>
          <w:rFonts w:ascii="Times New Roman" w:eastAsia="Times New Roman" w:hAnsi="Times New Roman" w:cs="Times New Roman"/>
          <w:b/>
          <w:sz w:val="26"/>
        </w:rPr>
      </w:pPr>
      <w:r>
        <w:rPr>
          <w:rFonts w:ascii="Times New Roman" w:eastAsia="Times New Roman" w:hAnsi="Times New Roman" w:cs="Times New Roman"/>
          <w:b/>
          <w:sz w:val="26"/>
        </w:rPr>
        <w:t>Financial capabilities – Annual Turn</w:t>
      </w:r>
      <w:r w:rsidR="007C3D36">
        <w:rPr>
          <w:rFonts w:ascii="Times New Roman" w:eastAsia="Times New Roman" w:hAnsi="Times New Roman" w:cs="Times New Roman"/>
          <w:b/>
          <w:sz w:val="26"/>
        </w:rPr>
        <w:t>ov</w:t>
      </w:r>
      <w:r>
        <w:rPr>
          <w:rFonts w:ascii="Times New Roman" w:eastAsia="Times New Roman" w:hAnsi="Times New Roman" w:cs="Times New Roman"/>
          <w:b/>
          <w:sz w:val="26"/>
        </w:rPr>
        <w:t>er (last three years) and Net worth:</w:t>
      </w:r>
    </w:p>
    <w:p w:rsidR="00DC152B" w:rsidRDefault="00DC152B"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(Enclose documentary evidence)</w:t>
      </w:r>
    </w:p>
    <w:p w:rsidR="00DC152B" w:rsidRDefault="00DC152B" w:rsidP="001C6FD2">
      <w:pPr>
        <w:pStyle w:val="ListParagraph"/>
        <w:numPr>
          <w:ilvl w:val="0"/>
          <w:numId w:val="13"/>
        </w:numPr>
        <w:spacing w:after="0" w:line="360" w:lineRule="auto"/>
        <w:jc w:val="both"/>
        <w:rPr>
          <w:rFonts w:ascii="Times New Roman" w:eastAsia="Times New Roman" w:hAnsi="Times New Roman" w:cs="Times New Roman"/>
          <w:b/>
          <w:sz w:val="26"/>
        </w:rPr>
      </w:pPr>
      <w:r>
        <w:rPr>
          <w:rFonts w:ascii="Times New Roman" w:eastAsia="Times New Roman" w:hAnsi="Times New Roman" w:cs="Times New Roman"/>
          <w:b/>
          <w:sz w:val="26"/>
        </w:rPr>
        <w:t>Justification for competency:</w:t>
      </w:r>
    </w:p>
    <w:p w:rsidR="00DC152B" w:rsidRDefault="00DC152B"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(Enclose Write up in one page)</w:t>
      </w:r>
    </w:p>
    <w:p w:rsidR="00DC152B" w:rsidRPr="007C3D36" w:rsidRDefault="007866F2" w:rsidP="001C6FD2">
      <w:pPr>
        <w:pStyle w:val="ListParagraph"/>
        <w:numPr>
          <w:ilvl w:val="0"/>
          <w:numId w:val="13"/>
        </w:numPr>
        <w:spacing w:after="0" w:line="360" w:lineRule="auto"/>
        <w:jc w:val="both"/>
        <w:rPr>
          <w:b/>
          <w:sz w:val="28"/>
        </w:rPr>
      </w:pPr>
      <w:r>
        <w:rPr>
          <w:b/>
          <w:sz w:val="28"/>
        </w:rPr>
        <w:t>Fee expected</w:t>
      </w:r>
      <w:r w:rsidR="00DC152B" w:rsidRPr="007C3D36">
        <w:rPr>
          <w:b/>
          <w:sz w:val="28"/>
        </w:rPr>
        <w:t xml:space="preserve"> for the entire scope of work:</w:t>
      </w:r>
    </w:p>
    <w:p w:rsidR="00DC152B" w:rsidRDefault="00DC152B"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(such as </w:t>
      </w:r>
      <w:r w:rsidR="001C6FD2">
        <w:rPr>
          <w:rFonts w:ascii="Times New Roman" w:eastAsia="Times New Roman" w:hAnsi="Times New Roman" w:cs="Times New Roman"/>
          <w:sz w:val="26"/>
        </w:rPr>
        <w:t>Architectural</w:t>
      </w:r>
      <w:r>
        <w:rPr>
          <w:rFonts w:ascii="Times New Roman" w:eastAsia="Times New Roman" w:hAnsi="Times New Roman" w:cs="Times New Roman"/>
          <w:sz w:val="26"/>
        </w:rPr>
        <w:t xml:space="preserve"> work, structural design, certification including obtaining the relevant approval from the local authorities for the building plans, fire safety plans, </w:t>
      </w:r>
      <w:r w:rsidR="001C6FD2">
        <w:rPr>
          <w:rFonts w:ascii="Times New Roman" w:eastAsia="Times New Roman" w:hAnsi="Times New Roman" w:cs="Times New Roman"/>
          <w:sz w:val="26"/>
        </w:rPr>
        <w:t>preparation</w:t>
      </w:r>
      <w:r>
        <w:rPr>
          <w:rFonts w:ascii="Times New Roman" w:eastAsia="Times New Roman" w:hAnsi="Times New Roman" w:cs="Times New Roman"/>
          <w:sz w:val="26"/>
        </w:rPr>
        <w:t xml:space="preserve"> of models </w:t>
      </w:r>
      <w:r w:rsidR="00674C1D">
        <w:rPr>
          <w:rFonts w:ascii="Times New Roman" w:eastAsia="Times New Roman" w:hAnsi="Times New Roman" w:cs="Times New Roman"/>
          <w:sz w:val="26"/>
        </w:rPr>
        <w:t>&amp; estimating and Project management i/site supervision, quality control and processing of bills for the work separately)</w:t>
      </w:r>
    </w:p>
    <w:p w:rsidR="00674C1D" w:rsidRDefault="00674C1D" w:rsidP="001C6FD2">
      <w:pPr>
        <w:pStyle w:val="ListParagraph"/>
        <w:spacing w:after="0" w:line="360" w:lineRule="auto"/>
        <w:jc w:val="both"/>
        <w:rPr>
          <w:rFonts w:ascii="Times New Roman" w:eastAsia="Times New Roman" w:hAnsi="Times New Roman" w:cs="Times New Roman"/>
          <w:sz w:val="26"/>
        </w:rPr>
      </w:pPr>
    </w:p>
    <w:p w:rsidR="007C3D36" w:rsidRDefault="007C3D36" w:rsidP="001C6FD2">
      <w:pPr>
        <w:pStyle w:val="ListParagraph"/>
        <w:spacing w:after="0" w:line="360" w:lineRule="auto"/>
        <w:jc w:val="both"/>
        <w:rPr>
          <w:rFonts w:ascii="Times New Roman" w:eastAsia="Times New Roman" w:hAnsi="Times New Roman" w:cs="Times New Roman"/>
          <w:sz w:val="26"/>
        </w:rPr>
      </w:pPr>
    </w:p>
    <w:p w:rsidR="007C3D36" w:rsidRDefault="007C3D36" w:rsidP="001C6FD2">
      <w:pPr>
        <w:pStyle w:val="ListParagraph"/>
        <w:spacing w:after="0" w:line="360" w:lineRule="auto"/>
        <w:jc w:val="both"/>
        <w:rPr>
          <w:rFonts w:ascii="Times New Roman" w:eastAsia="Times New Roman" w:hAnsi="Times New Roman" w:cs="Times New Roman"/>
          <w:sz w:val="26"/>
        </w:rPr>
      </w:pPr>
    </w:p>
    <w:p w:rsidR="007C3D36" w:rsidRDefault="007C3D36" w:rsidP="001C6FD2">
      <w:pPr>
        <w:pStyle w:val="ListParagraph"/>
        <w:spacing w:after="0" w:line="360" w:lineRule="auto"/>
        <w:jc w:val="both"/>
        <w:rPr>
          <w:rFonts w:ascii="Times New Roman" w:eastAsia="Times New Roman" w:hAnsi="Times New Roman" w:cs="Times New Roman"/>
          <w:sz w:val="26"/>
        </w:rPr>
      </w:pPr>
    </w:p>
    <w:p w:rsidR="007C3D36" w:rsidRDefault="007C3D36" w:rsidP="001C6FD2">
      <w:pPr>
        <w:pStyle w:val="ListParagraph"/>
        <w:spacing w:after="0" w:line="360" w:lineRule="auto"/>
        <w:jc w:val="both"/>
        <w:rPr>
          <w:rFonts w:ascii="Times New Roman" w:eastAsia="Times New Roman" w:hAnsi="Times New Roman" w:cs="Times New Roman"/>
          <w:sz w:val="26"/>
        </w:rPr>
      </w:pPr>
    </w:p>
    <w:p w:rsidR="007C3D36" w:rsidRDefault="007C3D36" w:rsidP="001C6FD2">
      <w:pPr>
        <w:pStyle w:val="ListParagraph"/>
        <w:spacing w:after="0" w:line="360" w:lineRule="auto"/>
        <w:jc w:val="both"/>
        <w:rPr>
          <w:rFonts w:ascii="Times New Roman" w:eastAsia="Times New Roman" w:hAnsi="Times New Roman" w:cs="Times New Roman"/>
          <w:sz w:val="26"/>
        </w:rPr>
      </w:pPr>
    </w:p>
    <w:p w:rsidR="007C3D36" w:rsidRDefault="007C3D36" w:rsidP="001C6FD2">
      <w:pPr>
        <w:pStyle w:val="ListParagraph"/>
        <w:spacing w:after="0" w:line="360" w:lineRule="auto"/>
        <w:jc w:val="both"/>
        <w:rPr>
          <w:rFonts w:ascii="Times New Roman" w:eastAsia="Times New Roman" w:hAnsi="Times New Roman" w:cs="Times New Roman"/>
          <w:sz w:val="26"/>
        </w:rPr>
      </w:pPr>
    </w:p>
    <w:p w:rsidR="007C3D36" w:rsidRDefault="007C3D36" w:rsidP="001C6FD2">
      <w:pPr>
        <w:pStyle w:val="ListParagraph"/>
        <w:spacing w:after="0" w:line="360" w:lineRule="auto"/>
        <w:jc w:val="both"/>
        <w:rPr>
          <w:rFonts w:ascii="Times New Roman" w:eastAsia="Times New Roman" w:hAnsi="Times New Roman" w:cs="Times New Roman"/>
          <w:sz w:val="26"/>
        </w:rPr>
      </w:pPr>
    </w:p>
    <w:p w:rsidR="00674C1D" w:rsidRPr="007C3D36" w:rsidRDefault="00674C1D" w:rsidP="007C3D36">
      <w:pPr>
        <w:pStyle w:val="NoSpacing"/>
        <w:jc w:val="center"/>
        <w:rPr>
          <w:rFonts w:ascii="Times New Roman" w:hAnsi="Times New Roman" w:cs="Times New Roman"/>
          <w:b/>
          <w:sz w:val="34"/>
          <w:szCs w:val="28"/>
        </w:rPr>
      </w:pPr>
      <w:r w:rsidRPr="007C3D36">
        <w:rPr>
          <w:rFonts w:ascii="Times New Roman" w:hAnsi="Times New Roman" w:cs="Times New Roman"/>
          <w:b/>
          <w:sz w:val="34"/>
          <w:szCs w:val="28"/>
        </w:rPr>
        <w:lastRenderedPageBreak/>
        <w:t>Scope of Work for the Development of Sports Infrast</w:t>
      </w:r>
      <w:r w:rsidR="00E92337" w:rsidRPr="007C3D36">
        <w:rPr>
          <w:rFonts w:ascii="Times New Roman" w:hAnsi="Times New Roman" w:cs="Times New Roman"/>
          <w:b/>
          <w:sz w:val="34"/>
          <w:szCs w:val="28"/>
        </w:rPr>
        <w:t>r</w:t>
      </w:r>
      <w:r w:rsidRPr="007C3D36">
        <w:rPr>
          <w:rFonts w:ascii="Times New Roman" w:hAnsi="Times New Roman" w:cs="Times New Roman"/>
          <w:b/>
          <w:sz w:val="34"/>
          <w:szCs w:val="28"/>
        </w:rPr>
        <w:t>u</w:t>
      </w:r>
      <w:r w:rsidR="00E92337" w:rsidRPr="007C3D36">
        <w:rPr>
          <w:rFonts w:ascii="Times New Roman" w:hAnsi="Times New Roman" w:cs="Times New Roman"/>
          <w:b/>
          <w:sz w:val="34"/>
          <w:szCs w:val="28"/>
        </w:rPr>
        <w:t>cture</w:t>
      </w:r>
    </w:p>
    <w:p w:rsidR="00674C1D" w:rsidRPr="007C3D36" w:rsidRDefault="00674C1D" w:rsidP="007C3D36">
      <w:pPr>
        <w:pStyle w:val="NoSpacing"/>
        <w:jc w:val="center"/>
        <w:rPr>
          <w:rFonts w:ascii="Times New Roman" w:hAnsi="Times New Roman" w:cs="Times New Roman"/>
          <w:sz w:val="28"/>
          <w:szCs w:val="28"/>
        </w:rPr>
      </w:pPr>
      <w:r w:rsidRPr="007C3D36">
        <w:rPr>
          <w:rFonts w:ascii="Times New Roman" w:hAnsi="Times New Roman" w:cs="Times New Roman"/>
          <w:sz w:val="28"/>
          <w:szCs w:val="28"/>
        </w:rPr>
        <w:t>(New Green Building &amp; Campus of Sports)</w:t>
      </w:r>
    </w:p>
    <w:p w:rsidR="00674C1D" w:rsidRPr="007C3D36" w:rsidRDefault="00674C1D" w:rsidP="007C3D36">
      <w:pPr>
        <w:pStyle w:val="NoSpacing"/>
        <w:jc w:val="center"/>
        <w:rPr>
          <w:rFonts w:ascii="Times New Roman" w:hAnsi="Times New Roman" w:cs="Times New Roman"/>
          <w:b/>
          <w:sz w:val="46"/>
          <w:szCs w:val="28"/>
        </w:rPr>
      </w:pPr>
      <w:r w:rsidRPr="007C3D36">
        <w:rPr>
          <w:rFonts w:ascii="Times New Roman" w:hAnsi="Times New Roman" w:cs="Times New Roman"/>
          <w:b/>
          <w:sz w:val="46"/>
          <w:szCs w:val="28"/>
        </w:rPr>
        <w:t>University Sports Board</w:t>
      </w:r>
    </w:p>
    <w:p w:rsidR="00E92337" w:rsidRPr="007C3D36" w:rsidRDefault="00674C1D" w:rsidP="007C3D36">
      <w:pPr>
        <w:pStyle w:val="NoSpacing"/>
        <w:jc w:val="center"/>
        <w:rPr>
          <w:rFonts w:ascii="Times New Roman" w:hAnsi="Times New Roman" w:cs="Times New Roman"/>
          <w:b/>
          <w:sz w:val="46"/>
          <w:szCs w:val="28"/>
        </w:rPr>
      </w:pPr>
      <w:r w:rsidRPr="007C3D36">
        <w:rPr>
          <w:rFonts w:ascii="Times New Roman" w:hAnsi="Times New Roman" w:cs="Times New Roman"/>
          <w:b/>
          <w:sz w:val="46"/>
          <w:szCs w:val="28"/>
        </w:rPr>
        <w:t>Banaras Hindu University</w:t>
      </w:r>
      <w:r w:rsidR="007C3D36" w:rsidRPr="007C3D36">
        <w:rPr>
          <w:rFonts w:ascii="Times New Roman" w:hAnsi="Times New Roman" w:cs="Times New Roman"/>
          <w:b/>
          <w:sz w:val="46"/>
          <w:szCs w:val="28"/>
        </w:rPr>
        <w:t>, Varanasi, India</w:t>
      </w:r>
    </w:p>
    <w:p w:rsidR="00E92337" w:rsidRDefault="00E92337" w:rsidP="001C6FD2">
      <w:pPr>
        <w:pStyle w:val="ListParagraph"/>
        <w:spacing w:after="0" w:line="360" w:lineRule="auto"/>
        <w:jc w:val="both"/>
        <w:rPr>
          <w:rFonts w:ascii="Times New Roman" w:eastAsia="Times New Roman" w:hAnsi="Times New Roman" w:cs="Times New Roman"/>
          <w:sz w:val="26"/>
        </w:rPr>
      </w:pPr>
    </w:p>
    <w:p w:rsidR="00674C1D" w:rsidRPr="007C3D36" w:rsidRDefault="00674C1D" w:rsidP="007C3D36">
      <w:pPr>
        <w:pStyle w:val="ListParagraph"/>
        <w:spacing w:after="0" w:line="360" w:lineRule="auto"/>
        <w:jc w:val="center"/>
        <w:rPr>
          <w:rFonts w:ascii="Times New Roman" w:eastAsia="Times New Roman" w:hAnsi="Times New Roman" w:cs="Times New Roman"/>
          <w:b/>
          <w:sz w:val="32"/>
        </w:rPr>
      </w:pPr>
      <w:r w:rsidRPr="007C3D36">
        <w:rPr>
          <w:rFonts w:ascii="Times New Roman" w:eastAsia="Times New Roman" w:hAnsi="Times New Roman" w:cs="Times New Roman"/>
          <w:b/>
          <w:sz w:val="32"/>
        </w:rPr>
        <w:t>Part A</w:t>
      </w:r>
    </w:p>
    <w:p w:rsidR="00674C1D" w:rsidRDefault="001C6FD2" w:rsidP="001C6FD2">
      <w:pPr>
        <w:pStyle w:val="ListParagraph"/>
        <w:spacing w:after="0" w:line="360" w:lineRule="auto"/>
        <w:jc w:val="both"/>
        <w:rPr>
          <w:rFonts w:ascii="Times New Roman" w:eastAsia="Times New Roman" w:hAnsi="Times New Roman" w:cs="Times New Roman"/>
          <w:b/>
          <w:sz w:val="28"/>
        </w:rPr>
      </w:pPr>
      <w:r w:rsidRPr="000158BD">
        <w:rPr>
          <w:rFonts w:ascii="Times New Roman" w:eastAsia="Times New Roman" w:hAnsi="Times New Roman" w:cs="Times New Roman"/>
          <w:b/>
          <w:sz w:val="28"/>
        </w:rPr>
        <w:t>Preparation</w:t>
      </w:r>
      <w:r w:rsidR="00674C1D" w:rsidRPr="000158BD">
        <w:rPr>
          <w:rFonts w:ascii="Times New Roman" w:eastAsia="Times New Roman" w:hAnsi="Times New Roman" w:cs="Times New Roman"/>
          <w:b/>
          <w:sz w:val="28"/>
        </w:rPr>
        <w:t xml:space="preserve"> of Detailed Feasibility Reports of </w:t>
      </w:r>
      <w:r w:rsidR="000158BD" w:rsidRPr="000158BD">
        <w:rPr>
          <w:rFonts w:ascii="Times New Roman" w:eastAsia="Times New Roman" w:hAnsi="Times New Roman" w:cs="Times New Roman"/>
          <w:b/>
          <w:sz w:val="28"/>
        </w:rPr>
        <w:t>Sports Infrastructure of University Sports Board</w:t>
      </w:r>
      <w:r w:rsidR="00674C1D" w:rsidRPr="000158BD">
        <w:rPr>
          <w:rFonts w:ascii="Times New Roman" w:eastAsia="Times New Roman" w:hAnsi="Times New Roman" w:cs="Times New Roman"/>
          <w:b/>
          <w:sz w:val="28"/>
        </w:rPr>
        <w:t>-BHU</w:t>
      </w:r>
    </w:p>
    <w:p w:rsidR="000158BD" w:rsidRPr="000158BD" w:rsidRDefault="000158BD" w:rsidP="001C6FD2">
      <w:pPr>
        <w:pStyle w:val="ListParagraph"/>
        <w:spacing w:after="0" w:line="360" w:lineRule="auto"/>
        <w:jc w:val="both"/>
        <w:rPr>
          <w:rFonts w:ascii="Times New Roman" w:eastAsia="Times New Roman" w:hAnsi="Times New Roman" w:cs="Times New Roman"/>
          <w:b/>
          <w:sz w:val="28"/>
        </w:rPr>
      </w:pPr>
    </w:p>
    <w:p w:rsidR="00674C1D" w:rsidRDefault="00674C1D"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The project will be developed for new fully</w:t>
      </w:r>
      <w:r w:rsidR="00C07F63">
        <w:rPr>
          <w:rFonts w:ascii="Times New Roman" w:eastAsia="Times New Roman" w:hAnsi="Times New Roman" w:cs="Times New Roman"/>
          <w:sz w:val="26"/>
        </w:rPr>
        <w:t xml:space="preserve"> air-conditioned</w:t>
      </w:r>
      <w:r>
        <w:rPr>
          <w:rFonts w:ascii="Times New Roman" w:eastAsia="Times New Roman" w:hAnsi="Times New Roman" w:cs="Times New Roman"/>
          <w:sz w:val="26"/>
        </w:rPr>
        <w:t xml:space="preserve"> </w:t>
      </w:r>
      <w:r w:rsidR="000158BD">
        <w:rPr>
          <w:rFonts w:ascii="Times New Roman" w:eastAsia="Times New Roman" w:hAnsi="Times New Roman" w:cs="Times New Roman"/>
          <w:sz w:val="26"/>
        </w:rPr>
        <w:t>GYM</w:t>
      </w:r>
      <w:r>
        <w:rPr>
          <w:rFonts w:ascii="Times New Roman" w:eastAsia="Times New Roman" w:hAnsi="Times New Roman" w:cs="Times New Roman"/>
          <w:sz w:val="26"/>
        </w:rPr>
        <w:t>,</w:t>
      </w:r>
      <w:r w:rsidR="000158BD">
        <w:rPr>
          <w:rFonts w:ascii="Times New Roman" w:eastAsia="Times New Roman" w:hAnsi="Times New Roman" w:cs="Times New Roman"/>
          <w:sz w:val="26"/>
        </w:rPr>
        <w:t xml:space="preserve"> Synthetic Athletics Track at Ruiya Ground, A Cricket pavilion with all recent mandatory requirements as per BCCI at Agriculture ground, Astroturf Hockey ground, Sports Hostel and Football pavilion at Amphitheatre ground along with renovation of </w:t>
      </w:r>
      <w:r w:rsidR="000B27FF">
        <w:rPr>
          <w:rFonts w:ascii="Times New Roman" w:eastAsia="Times New Roman" w:hAnsi="Times New Roman" w:cs="Times New Roman"/>
          <w:sz w:val="26"/>
        </w:rPr>
        <w:t xml:space="preserve">existing Indoor stadium &amp; </w:t>
      </w:r>
      <w:r w:rsidR="006A77DA">
        <w:rPr>
          <w:rFonts w:ascii="Times New Roman" w:eastAsia="Times New Roman" w:hAnsi="Times New Roman" w:cs="Times New Roman"/>
          <w:sz w:val="26"/>
        </w:rPr>
        <w:t>S</w:t>
      </w:r>
      <w:r w:rsidR="000B27FF">
        <w:rPr>
          <w:rFonts w:ascii="Times New Roman" w:eastAsia="Times New Roman" w:hAnsi="Times New Roman" w:cs="Times New Roman"/>
          <w:sz w:val="26"/>
        </w:rPr>
        <w:t>hiva</w:t>
      </w:r>
      <w:r w:rsidR="006A77DA">
        <w:rPr>
          <w:rFonts w:ascii="Times New Roman" w:eastAsia="Times New Roman" w:hAnsi="Times New Roman" w:cs="Times New Roman"/>
          <w:sz w:val="26"/>
        </w:rPr>
        <w:t xml:space="preserve">ji </w:t>
      </w:r>
      <w:r w:rsidR="000B27FF">
        <w:rPr>
          <w:rFonts w:ascii="Times New Roman" w:eastAsia="Times New Roman" w:hAnsi="Times New Roman" w:cs="Times New Roman"/>
          <w:sz w:val="26"/>
        </w:rPr>
        <w:t>hall to cater the health needs of approximately 30 thousand students and 5</w:t>
      </w:r>
      <w:r w:rsidR="00F84F38">
        <w:rPr>
          <w:rFonts w:ascii="Times New Roman" w:eastAsia="Times New Roman" w:hAnsi="Times New Roman" w:cs="Times New Roman"/>
          <w:sz w:val="26"/>
        </w:rPr>
        <w:t>T</w:t>
      </w:r>
      <w:r w:rsidR="006A77DA">
        <w:rPr>
          <w:rFonts w:ascii="Times New Roman" w:eastAsia="Times New Roman" w:hAnsi="Times New Roman" w:cs="Times New Roman"/>
          <w:sz w:val="26"/>
        </w:rPr>
        <w:t>housand faculty/</w:t>
      </w:r>
      <w:r w:rsidR="000B27FF">
        <w:rPr>
          <w:rFonts w:ascii="Times New Roman" w:eastAsia="Times New Roman" w:hAnsi="Times New Roman" w:cs="Times New Roman"/>
          <w:sz w:val="26"/>
        </w:rPr>
        <w:t>staff members of BHU</w:t>
      </w:r>
      <w:r w:rsidR="006A77DA">
        <w:rPr>
          <w:rFonts w:ascii="Times New Roman" w:eastAsia="Times New Roman" w:hAnsi="Times New Roman" w:cs="Times New Roman"/>
          <w:sz w:val="26"/>
        </w:rPr>
        <w:t>.</w:t>
      </w:r>
      <w:r w:rsidR="007D71FA">
        <w:rPr>
          <w:rFonts w:ascii="Times New Roman" w:eastAsia="Times New Roman" w:hAnsi="Times New Roman" w:cs="Times New Roman"/>
          <w:sz w:val="26"/>
        </w:rPr>
        <w:t xml:space="preserve"> Landscape </w:t>
      </w:r>
      <w:r w:rsidR="006A77DA">
        <w:rPr>
          <w:rFonts w:ascii="Times New Roman" w:eastAsia="Times New Roman" w:hAnsi="Times New Roman" w:cs="Times New Roman"/>
          <w:sz w:val="26"/>
        </w:rPr>
        <w:t xml:space="preserve">of </w:t>
      </w:r>
      <w:r w:rsidR="007D71FA">
        <w:rPr>
          <w:rFonts w:ascii="Times New Roman" w:eastAsia="Times New Roman" w:hAnsi="Times New Roman" w:cs="Times New Roman"/>
          <w:sz w:val="26"/>
        </w:rPr>
        <w:t xml:space="preserve"> </w:t>
      </w:r>
      <w:r w:rsidR="006A77DA">
        <w:rPr>
          <w:rFonts w:ascii="Times New Roman" w:eastAsia="Times New Roman" w:hAnsi="Times New Roman" w:cs="Times New Roman"/>
          <w:sz w:val="26"/>
        </w:rPr>
        <w:t>the arena</w:t>
      </w:r>
      <w:r>
        <w:rPr>
          <w:rFonts w:ascii="Times New Roman" w:eastAsia="Times New Roman" w:hAnsi="Times New Roman" w:cs="Times New Roman"/>
          <w:sz w:val="26"/>
        </w:rPr>
        <w:t xml:space="preserve"> having ample open space with 100% infrastructural back up Electricity &amp; Water supply etc., complet</w:t>
      </w:r>
      <w:r w:rsidR="000158BD">
        <w:rPr>
          <w:rFonts w:ascii="Times New Roman" w:eastAsia="Times New Roman" w:hAnsi="Times New Roman" w:cs="Times New Roman"/>
          <w:sz w:val="26"/>
        </w:rPr>
        <w:t>e with fire – fighting emergenc</w:t>
      </w:r>
      <w:r>
        <w:rPr>
          <w:rFonts w:ascii="Times New Roman" w:eastAsia="Times New Roman" w:hAnsi="Times New Roman" w:cs="Times New Roman"/>
          <w:sz w:val="26"/>
        </w:rPr>
        <w:t>y stairs and other safety features for the following:</w:t>
      </w:r>
    </w:p>
    <w:p w:rsidR="00674C1D" w:rsidRDefault="006A77DA"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GYM will be consisting four floors</w:t>
      </w:r>
      <w:r w:rsidR="003170DD">
        <w:rPr>
          <w:rFonts w:ascii="Times New Roman" w:eastAsia="Times New Roman" w:hAnsi="Times New Roman" w:cs="Times New Roman"/>
          <w:sz w:val="26"/>
        </w:rPr>
        <w:t xml:space="preserve"> </w:t>
      </w:r>
      <w:r w:rsidR="00F16BBE">
        <w:rPr>
          <w:rFonts w:ascii="Times New Roman" w:eastAsia="Times New Roman" w:hAnsi="Times New Roman" w:cs="Times New Roman"/>
          <w:sz w:val="26"/>
        </w:rPr>
        <w:t>(G+3)</w:t>
      </w:r>
      <w:r w:rsidR="008D1196">
        <w:rPr>
          <w:rFonts w:ascii="Times New Roman" w:eastAsia="Times New Roman" w:hAnsi="Times New Roman" w:cs="Times New Roman"/>
          <w:sz w:val="26"/>
        </w:rPr>
        <w:t xml:space="preserve">. The </w:t>
      </w:r>
      <w:r>
        <w:rPr>
          <w:rFonts w:ascii="Times New Roman" w:eastAsia="Times New Roman" w:hAnsi="Times New Roman" w:cs="Times New Roman"/>
          <w:sz w:val="26"/>
        </w:rPr>
        <w:t>ground floor having Reception, Admin block, Physiotherapy (separate for Boy</w:t>
      </w:r>
      <w:r w:rsidR="008D1196">
        <w:rPr>
          <w:rFonts w:ascii="Times New Roman" w:eastAsia="Times New Roman" w:hAnsi="Times New Roman" w:cs="Times New Roman"/>
          <w:sz w:val="26"/>
        </w:rPr>
        <w:t>s &amp; Girls) Yoga, M</w:t>
      </w:r>
      <w:r>
        <w:rPr>
          <w:rFonts w:ascii="Times New Roman" w:eastAsia="Times New Roman" w:hAnsi="Times New Roman" w:cs="Times New Roman"/>
          <w:sz w:val="26"/>
        </w:rPr>
        <w:t>editati</w:t>
      </w:r>
      <w:r w:rsidR="00F16BBE">
        <w:rPr>
          <w:rFonts w:ascii="Times New Roman" w:eastAsia="Times New Roman" w:hAnsi="Times New Roman" w:cs="Times New Roman"/>
          <w:sz w:val="26"/>
        </w:rPr>
        <w:t>on and Aerobics hall, the First</w:t>
      </w:r>
      <w:r>
        <w:rPr>
          <w:rFonts w:ascii="Times New Roman" w:eastAsia="Times New Roman" w:hAnsi="Times New Roman" w:cs="Times New Roman"/>
          <w:sz w:val="26"/>
        </w:rPr>
        <w:t xml:space="preserve"> floor consisting of approximately 150 work station GYM along with facilities, changing rooms and lockers with separate entry and exit for boys. The </w:t>
      </w:r>
      <w:r w:rsidR="008D1196">
        <w:rPr>
          <w:rFonts w:ascii="Times New Roman" w:eastAsia="Times New Roman" w:hAnsi="Times New Roman" w:cs="Times New Roman"/>
          <w:sz w:val="26"/>
        </w:rPr>
        <w:t>s</w:t>
      </w:r>
      <w:r>
        <w:rPr>
          <w:rFonts w:ascii="Times New Roman" w:eastAsia="Times New Roman" w:hAnsi="Times New Roman" w:cs="Times New Roman"/>
          <w:sz w:val="26"/>
        </w:rPr>
        <w:t xml:space="preserve">econd floor with approximately 150 work station GYM along with </w:t>
      </w:r>
      <w:r w:rsidR="00F16BBE">
        <w:rPr>
          <w:rFonts w:ascii="Times New Roman" w:eastAsia="Times New Roman" w:hAnsi="Times New Roman" w:cs="Times New Roman"/>
          <w:sz w:val="26"/>
        </w:rPr>
        <w:t xml:space="preserve">facilities, changing rooms, locker etc and emergency exit etc for </w:t>
      </w:r>
      <w:r w:rsidR="008D1196">
        <w:rPr>
          <w:rFonts w:ascii="Times New Roman" w:eastAsia="Times New Roman" w:hAnsi="Times New Roman" w:cs="Times New Roman"/>
          <w:sz w:val="26"/>
        </w:rPr>
        <w:t xml:space="preserve">Girls students only. The third </w:t>
      </w:r>
      <w:r w:rsidR="00F16BBE">
        <w:rPr>
          <w:rFonts w:ascii="Times New Roman" w:eastAsia="Times New Roman" w:hAnsi="Times New Roman" w:cs="Times New Roman"/>
          <w:sz w:val="26"/>
        </w:rPr>
        <w:t>floor will be for teaching staff with other health related common facilities.</w:t>
      </w:r>
    </w:p>
    <w:p w:rsidR="00674C1D" w:rsidRDefault="00F16BBE"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The Cricket pavilion</w:t>
      </w:r>
      <w:r w:rsidR="00674C1D">
        <w:rPr>
          <w:rFonts w:ascii="Times New Roman" w:eastAsia="Times New Roman" w:hAnsi="Times New Roman" w:cs="Times New Roman"/>
          <w:sz w:val="26"/>
        </w:rPr>
        <w:t xml:space="preserve"> </w:t>
      </w:r>
      <w:r w:rsidR="009D2E0B">
        <w:rPr>
          <w:rFonts w:ascii="Times New Roman" w:eastAsia="Times New Roman" w:hAnsi="Times New Roman" w:cs="Times New Roman"/>
          <w:sz w:val="26"/>
        </w:rPr>
        <w:t>Infrastructure</w:t>
      </w:r>
      <w:r w:rsidR="00674C1D">
        <w:rPr>
          <w:rFonts w:ascii="Times New Roman" w:eastAsia="Times New Roman" w:hAnsi="Times New Roman" w:cs="Times New Roman"/>
          <w:sz w:val="26"/>
        </w:rPr>
        <w:t xml:space="preserve"> – </w:t>
      </w:r>
      <w:r>
        <w:rPr>
          <w:rFonts w:ascii="Times New Roman" w:eastAsia="Times New Roman" w:hAnsi="Times New Roman" w:cs="Times New Roman"/>
          <w:sz w:val="26"/>
        </w:rPr>
        <w:t>changing rooms as par BCCI</w:t>
      </w:r>
      <w:r w:rsidR="006A0967">
        <w:rPr>
          <w:rFonts w:ascii="Times New Roman" w:eastAsia="Times New Roman" w:hAnsi="Times New Roman" w:cs="Times New Roman"/>
          <w:sz w:val="26"/>
        </w:rPr>
        <w:t xml:space="preserve"> requirements and VIP lounge</w:t>
      </w:r>
      <w:r>
        <w:rPr>
          <w:rFonts w:ascii="Times New Roman" w:eastAsia="Times New Roman" w:hAnsi="Times New Roman" w:cs="Times New Roman"/>
          <w:sz w:val="26"/>
        </w:rPr>
        <w:t xml:space="preserve">, </w:t>
      </w:r>
      <w:r w:rsidR="006A0967">
        <w:rPr>
          <w:rFonts w:ascii="Times New Roman" w:eastAsia="Times New Roman" w:hAnsi="Times New Roman" w:cs="Times New Roman"/>
          <w:sz w:val="26"/>
        </w:rPr>
        <w:t xml:space="preserve">practice pitches etc. </w:t>
      </w:r>
      <w:r>
        <w:rPr>
          <w:rFonts w:ascii="Times New Roman" w:eastAsia="Times New Roman" w:hAnsi="Times New Roman" w:cs="Times New Roman"/>
          <w:sz w:val="26"/>
        </w:rPr>
        <w:t xml:space="preserve">The football pavilion again with changing </w:t>
      </w:r>
      <w:r>
        <w:rPr>
          <w:rFonts w:ascii="Times New Roman" w:eastAsia="Times New Roman" w:hAnsi="Times New Roman" w:cs="Times New Roman"/>
          <w:sz w:val="26"/>
        </w:rPr>
        <w:lastRenderedPageBreak/>
        <w:t xml:space="preserve">rooms and VIP lounge as par the norms of AIFF has to be constructed. The sports hostel should be Dormitory type moderate accommodation to accommodate approximately 500 students and </w:t>
      </w:r>
      <w:r w:rsidR="007E4982">
        <w:rPr>
          <w:rFonts w:ascii="Times New Roman" w:eastAsia="Times New Roman" w:hAnsi="Times New Roman" w:cs="Times New Roman"/>
          <w:sz w:val="26"/>
        </w:rPr>
        <w:t>10</w:t>
      </w:r>
      <w:r>
        <w:rPr>
          <w:rFonts w:ascii="Times New Roman" w:eastAsia="Times New Roman" w:hAnsi="Times New Roman" w:cs="Times New Roman"/>
          <w:sz w:val="26"/>
        </w:rPr>
        <w:t xml:space="preserve">0 </w:t>
      </w:r>
      <w:r w:rsidR="007E4982">
        <w:rPr>
          <w:rFonts w:ascii="Times New Roman" w:eastAsia="Times New Roman" w:hAnsi="Times New Roman" w:cs="Times New Roman"/>
          <w:sz w:val="26"/>
        </w:rPr>
        <w:t>officials/ Team managers and Coaches has to be developed</w:t>
      </w:r>
      <w:r w:rsidR="007D71FA">
        <w:rPr>
          <w:rFonts w:ascii="Times New Roman" w:eastAsia="Times New Roman" w:hAnsi="Times New Roman" w:cs="Times New Roman"/>
          <w:sz w:val="26"/>
        </w:rPr>
        <w:t xml:space="preserve"> opposite Dr. S. Bhatnagar Hostel</w:t>
      </w:r>
      <w:r w:rsidR="007E4982">
        <w:rPr>
          <w:rFonts w:ascii="Times New Roman" w:eastAsia="Times New Roman" w:hAnsi="Times New Roman" w:cs="Times New Roman"/>
          <w:sz w:val="26"/>
        </w:rPr>
        <w:t>. Besides this the Old stadium and infrastructures has to be renovated.</w:t>
      </w:r>
    </w:p>
    <w:p w:rsidR="00674C1D" w:rsidRDefault="00674C1D" w:rsidP="001C6FD2">
      <w:pPr>
        <w:pStyle w:val="ListParagraph"/>
        <w:spacing w:after="0" w:line="360" w:lineRule="auto"/>
        <w:jc w:val="both"/>
        <w:rPr>
          <w:rFonts w:ascii="Times New Roman" w:eastAsia="Times New Roman" w:hAnsi="Times New Roman" w:cs="Times New Roman"/>
          <w:sz w:val="26"/>
        </w:rPr>
      </w:pPr>
    </w:p>
    <w:p w:rsidR="00674C1D" w:rsidRDefault="00674C1D"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General Common Utilities – </w:t>
      </w:r>
    </w:p>
    <w:p w:rsidR="00674C1D" w:rsidRDefault="00674C1D"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Landscaped Garden &amp; Plantation</w:t>
      </w:r>
    </w:p>
    <w:p w:rsidR="00674C1D" w:rsidRDefault="00674C1D"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Water Tank</w:t>
      </w:r>
    </w:p>
    <w:p w:rsidR="00674C1D" w:rsidRDefault="00674C1D"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Rain Water Harvesting </w:t>
      </w:r>
    </w:p>
    <w:p w:rsidR="00674C1D"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Waste Water Treatment</w:t>
      </w:r>
    </w:p>
    <w:p w:rsidR="007F5FC9" w:rsidRDefault="009D2E0B"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Solar</w:t>
      </w:r>
      <w:r w:rsidR="007F5FC9">
        <w:rPr>
          <w:rFonts w:ascii="Times New Roman" w:eastAsia="Times New Roman" w:hAnsi="Times New Roman" w:cs="Times New Roman"/>
          <w:sz w:val="26"/>
        </w:rPr>
        <w:t xml:space="preserve"> Energy System for Street Lighting &amp; Water Heating </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Drinking Water Arena</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Road &amp; Pathways</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Toilets (Gents &amp; Ladies)</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Telephone PCO &amp; Intercom</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Parking (Staff &amp; Visitors)</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Security Guard Room</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Open Air Theatre </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Sitting &amp; Waiting Area (Open &amp; Covered)</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Canteen</w:t>
      </w:r>
    </w:p>
    <w:p w:rsidR="007F5FC9" w:rsidRDefault="007F5FC9" w:rsidP="001C6FD2">
      <w:pPr>
        <w:pStyle w:val="ListParagraph"/>
        <w:numPr>
          <w:ilvl w:val="0"/>
          <w:numId w:val="17"/>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Reception &amp; Help Desk</w:t>
      </w:r>
    </w:p>
    <w:p w:rsidR="007F5FC9" w:rsidRDefault="007F5FC9" w:rsidP="001C6FD2">
      <w:pPr>
        <w:pStyle w:val="ListParagraph"/>
        <w:spacing w:after="0" w:line="360" w:lineRule="auto"/>
        <w:ind w:left="1440"/>
        <w:jc w:val="both"/>
        <w:rPr>
          <w:rFonts w:ascii="Times New Roman" w:eastAsia="Times New Roman" w:hAnsi="Times New Roman" w:cs="Times New Roman"/>
          <w:sz w:val="26"/>
        </w:rPr>
      </w:pPr>
    </w:p>
    <w:p w:rsidR="007F5FC9" w:rsidRDefault="007F5FC9"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Feasibility reports are to be prepared by Architects/ Consultants for above covering all aspects.</w:t>
      </w:r>
    </w:p>
    <w:p w:rsidR="007F5FC9" w:rsidRDefault="007F5FC9" w:rsidP="001C6FD2">
      <w:pPr>
        <w:pStyle w:val="ListParagraph"/>
        <w:spacing w:after="0" w:line="360" w:lineRule="auto"/>
        <w:ind w:left="0"/>
        <w:jc w:val="both"/>
        <w:rPr>
          <w:rFonts w:ascii="Times New Roman" w:eastAsia="Times New Roman" w:hAnsi="Times New Roman" w:cs="Times New Roman"/>
          <w:sz w:val="26"/>
        </w:rPr>
      </w:pPr>
    </w:p>
    <w:p w:rsidR="00AF18FD" w:rsidRDefault="00AF18FD"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The </w:t>
      </w:r>
      <w:r w:rsidR="007E4982">
        <w:rPr>
          <w:rFonts w:ascii="Times New Roman" w:eastAsia="Times New Roman" w:hAnsi="Times New Roman" w:cs="Times New Roman"/>
          <w:sz w:val="26"/>
        </w:rPr>
        <w:t>GYM &amp; Stadium pavilions</w:t>
      </w:r>
      <w:r>
        <w:rPr>
          <w:rFonts w:ascii="Times New Roman" w:eastAsia="Times New Roman" w:hAnsi="Times New Roman" w:cs="Times New Roman"/>
          <w:sz w:val="26"/>
        </w:rPr>
        <w:t xml:space="preserve"> will have to be developed as per the norms of National Building Codes and Green Building/GRIHA</w:t>
      </w:r>
      <w:r w:rsidR="00EA0DDF">
        <w:rPr>
          <w:rFonts w:ascii="Times New Roman" w:eastAsia="Times New Roman" w:hAnsi="Times New Roman" w:cs="Times New Roman"/>
          <w:sz w:val="26"/>
        </w:rPr>
        <w:t xml:space="preserve"> rating as per existing requirement for the Central Government buildings.</w:t>
      </w:r>
    </w:p>
    <w:p w:rsidR="00EA0DDF" w:rsidRDefault="00EA0DDF" w:rsidP="001C6FD2">
      <w:pPr>
        <w:pStyle w:val="ListParagraph"/>
        <w:spacing w:after="0" w:line="360" w:lineRule="auto"/>
        <w:ind w:left="0"/>
        <w:jc w:val="both"/>
        <w:rPr>
          <w:rFonts w:ascii="Times New Roman" w:eastAsia="Times New Roman" w:hAnsi="Times New Roman" w:cs="Times New Roman"/>
          <w:sz w:val="26"/>
        </w:rPr>
      </w:pPr>
    </w:p>
    <w:p w:rsidR="007E4982" w:rsidRDefault="00EA0DDF" w:rsidP="001C6FD2">
      <w:pPr>
        <w:pStyle w:val="ListParagraph"/>
        <w:spacing w:after="0" w:line="360" w:lineRule="auto"/>
        <w:ind w:left="0"/>
        <w:jc w:val="both"/>
        <w:rPr>
          <w:rFonts w:ascii="Times New Roman" w:eastAsia="Times New Roman" w:hAnsi="Times New Roman" w:cs="Times New Roman"/>
          <w:sz w:val="32"/>
        </w:rPr>
      </w:pPr>
      <w:r w:rsidRPr="007E4982">
        <w:rPr>
          <w:rFonts w:ascii="Times New Roman" w:eastAsia="Times New Roman" w:hAnsi="Times New Roman" w:cs="Times New Roman"/>
          <w:b/>
          <w:sz w:val="32"/>
        </w:rPr>
        <w:t>Additional Information:</w:t>
      </w:r>
      <w:r w:rsidRPr="007E4982">
        <w:rPr>
          <w:rFonts w:ascii="Times New Roman" w:eastAsia="Times New Roman" w:hAnsi="Times New Roman" w:cs="Times New Roman"/>
          <w:sz w:val="32"/>
        </w:rPr>
        <w:t xml:space="preserve"> </w:t>
      </w:r>
    </w:p>
    <w:p w:rsidR="00EA0DDF" w:rsidRDefault="00EA0DDF"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 xml:space="preserve">In order to save the precious land of the University Campus, BHU is following multi-storey construction concept where all new buildings are being planned for at least four </w:t>
      </w:r>
      <w:r w:rsidR="007E4982">
        <w:rPr>
          <w:rFonts w:ascii="Times New Roman" w:eastAsia="Times New Roman" w:hAnsi="Times New Roman" w:cs="Times New Roman"/>
          <w:sz w:val="26"/>
        </w:rPr>
        <w:t>storeys</w:t>
      </w:r>
      <w:r w:rsidR="009D2E0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Therefore, full developed view has to be incorporated in the planning and provision for lift has to be there. All buildings, except hostels, should have AC facility. All roofs are to be either treated for heat reduction, roof top gardening or special painting etc. to reduce heating during summer. Glazed areas are to be shaded in such a way that building gets natural light but no direct sunlight.</w:t>
      </w:r>
    </w:p>
    <w:p w:rsidR="00EA0DDF" w:rsidRDefault="00EA0DDF"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Power and water: The University has ample facility for power and water however, sustainability to be intertwined within the philosophy of design.</w:t>
      </w: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7E4982" w:rsidRDefault="007E4982" w:rsidP="001C6FD2">
      <w:pPr>
        <w:pStyle w:val="ListParagraph"/>
        <w:spacing w:after="0" w:line="360" w:lineRule="auto"/>
        <w:ind w:left="0"/>
        <w:jc w:val="center"/>
        <w:rPr>
          <w:rFonts w:ascii="Times New Roman" w:eastAsia="Times New Roman" w:hAnsi="Times New Roman" w:cs="Times New Roman"/>
          <w:b/>
          <w:sz w:val="26"/>
        </w:rPr>
      </w:pPr>
    </w:p>
    <w:p w:rsidR="00EA0DDF" w:rsidRPr="001C6FD2" w:rsidRDefault="00EA0DDF" w:rsidP="001C6FD2">
      <w:pPr>
        <w:pStyle w:val="ListParagraph"/>
        <w:spacing w:after="0" w:line="360" w:lineRule="auto"/>
        <w:ind w:left="0"/>
        <w:jc w:val="center"/>
        <w:rPr>
          <w:rFonts w:ascii="Times New Roman" w:eastAsia="Times New Roman" w:hAnsi="Times New Roman" w:cs="Times New Roman"/>
          <w:b/>
          <w:sz w:val="26"/>
        </w:rPr>
      </w:pPr>
      <w:r w:rsidRPr="001C6FD2">
        <w:rPr>
          <w:rFonts w:ascii="Times New Roman" w:eastAsia="Times New Roman" w:hAnsi="Times New Roman" w:cs="Times New Roman"/>
          <w:b/>
          <w:sz w:val="26"/>
        </w:rPr>
        <w:lastRenderedPageBreak/>
        <w:t>Part B</w:t>
      </w:r>
    </w:p>
    <w:p w:rsidR="00EA0DDF" w:rsidRDefault="00EA0DDF" w:rsidP="001C6FD2">
      <w:pPr>
        <w:pStyle w:val="ListParagraph"/>
        <w:spacing w:after="0" w:line="360" w:lineRule="auto"/>
        <w:ind w:left="0"/>
        <w:jc w:val="both"/>
        <w:rPr>
          <w:rFonts w:ascii="Times New Roman" w:eastAsia="Times New Roman" w:hAnsi="Times New Roman" w:cs="Times New Roman"/>
          <w:sz w:val="26"/>
        </w:rPr>
      </w:pPr>
    </w:p>
    <w:p w:rsidR="00EA0DDF" w:rsidRDefault="00EA0DDF"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 xml:space="preserve">Designing, planning, Formulation, Estimation, Bill of Quantities (BOQ), Execution Planning &amp; Project Implementation (including expert engineers site supervision from time to time as required) of </w:t>
      </w:r>
      <w:r w:rsidR="009F23BA">
        <w:rPr>
          <w:rFonts w:ascii="Times New Roman" w:eastAsia="Times New Roman" w:hAnsi="Times New Roman" w:cs="Times New Roman"/>
          <w:sz w:val="26"/>
        </w:rPr>
        <w:t>Sports</w:t>
      </w:r>
      <w:r>
        <w:rPr>
          <w:rFonts w:ascii="Times New Roman" w:eastAsia="Times New Roman" w:hAnsi="Times New Roman" w:cs="Times New Roman"/>
          <w:sz w:val="26"/>
        </w:rPr>
        <w:t xml:space="preserve"> Infrastructure of </w:t>
      </w:r>
      <w:r w:rsidR="009F23BA">
        <w:rPr>
          <w:rFonts w:ascii="Times New Roman" w:eastAsia="Times New Roman" w:hAnsi="Times New Roman" w:cs="Times New Roman"/>
          <w:sz w:val="26"/>
        </w:rPr>
        <w:t>University Sports Board.</w:t>
      </w:r>
    </w:p>
    <w:p w:rsidR="00EA0DDF" w:rsidRDefault="00EA0DDF" w:rsidP="001C6FD2">
      <w:pPr>
        <w:pStyle w:val="ListParagraph"/>
        <w:spacing w:after="0" w:line="360" w:lineRule="auto"/>
        <w:ind w:left="0"/>
        <w:jc w:val="both"/>
        <w:rPr>
          <w:rFonts w:ascii="Times New Roman" w:eastAsia="Times New Roman" w:hAnsi="Times New Roman" w:cs="Times New Roman"/>
          <w:sz w:val="26"/>
        </w:rPr>
      </w:pPr>
    </w:p>
    <w:p w:rsidR="00EA0DDF" w:rsidRDefault="00EA0DDF"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A brief regarding scope of work and implementation methodology is given as under:</w:t>
      </w:r>
    </w:p>
    <w:p w:rsidR="00EA0DDF" w:rsidRDefault="00EA0DDF" w:rsidP="001C6FD2">
      <w:pPr>
        <w:pStyle w:val="ListParagraph"/>
        <w:spacing w:after="0" w:line="360" w:lineRule="auto"/>
        <w:ind w:left="0"/>
        <w:jc w:val="both"/>
        <w:rPr>
          <w:rFonts w:ascii="Times New Roman" w:eastAsia="Times New Roman" w:hAnsi="Times New Roman" w:cs="Times New Roman"/>
          <w:sz w:val="26"/>
        </w:rPr>
      </w:pPr>
    </w:p>
    <w:p w:rsidR="00EA0DDF" w:rsidRDefault="00EA0DDF"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 xml:space="preserve">A complete Blue Print detailing built up space and common facilities will have to be worked out looking to the space being provided for the purpose will have to be submitted for </w:t>
      </w:r>
      <w:r w:rsidR="00982163">
        <w:rPr>
          <w:rFonts w:ascii="Times New Roman" w:eastAsia="Times New Roman" w:hAnsi="Times New Roman" w:cs="Times New Roman"/>
          <w:sz w:val="26"/>
        </w:rPr>
        <w:t xml:space="preserve">approval. The project comprises of Planning and development of </w:t>
      </w:r>
      <w:r w:rsidR="007E33C0">
        <w:rPr>
          <w:rFonts w:ascii="Times New Roman" w:eastAsia="Times New Roman" w:hAnsi="Times New Roman" w:cs="Times New Roman"/>
          <w:sz w:val="26"/>
        </w:rPr>
        <w:t xml:space="preserve">GYM, Athletics Track </w:t>
      </w:r>
      <w:r w:rsidR="007E4982">
        <w:rPr>
          <w:rFonts w:ascii="Times New Roman" w:eastAsia="Times New Roman" w:hAnsi="Times New Roman" w:cs="Times New Roman"/>
          <w:sz w:val="26"/>
        </w:rPr>
        <w:t>and Astroturf</w:t>
      </w:r>
      <w:r w:rsidR="00DA149C">
        <w:rPr>
          <w:rFonts w:ascii="Times New Roman" w:eastAsia="Times New Roman" w:hAnsi="Times New Roman" w:cs="Times New Roman"/>
          <w:sz w:val="26"/>
        </w:rPr>
        <w:t xml:space="preserve"> </w:t>
      </w:r>
      <w:r w:rsidR="007E4982">
        <w:rPr>
          <w:rFonts w:ascii="Times New Roman" w:eastAsia="Times New Roman" w:hAnsi="Times New Roman" w:cs="Times New Roman"/>
          <w:sz w:val="26"/>
        </w:rPr>
        <w:t xml:space="preserve">hockey </w:t>
      </w:r>
      <w:r w:rsidR="00DA149C">
        <w:rPr>
          <w:rFonts w:ascii="Times New Roman" w:eastAsia="Times New Roman" w:hAnsi="Times New Roman" w:cs="Times New Roman"/>
          <w:sz w:val="26"/>
        </w:rPr>
        <w:t>ground</w:t>
      </w:r>
      <w:r w:rsidR="007E33C0">
        <w:rPr>
          <w:rFonts w:ascii="Times New Roman" w:eastAsia="Times New Roman" w:hAnsi="Times New Roman" w:cs="Times New Roman"/>
          <w:sz w:val="26"/>
        </w:rPr>
        <w:t>, Cricket pavilion and renovation of old</w:t>
      </w:r>
      <w:r w:rsidR="00982163">
        <w:rPr>
          <w:rFonts w:ascii="Times New Roman" w:eastAsia="Times New Roman" w:hAnsi="Times New Roman" w:cs="Times New Roman"/>
          <w:sz w:val="26"/>
        </w:rPr>
        <w:t xml:space="preserve"> Infrastructure separately. The new </w:t>
      </w:r>
      <w:r w:rsidR="007E4982">
        <w:rPr>
          <w:rFonts w:ascii="Times New Roman" w:eastAsia="Times New Roman" w:hAnsi="Times New Roman" w:cs="Times New Roman"/>
          <w:sz w:val="26"/>
        </w:rPr>
        <w:t>infrastructure</w:t>
      </w:r>
      <w:r w:rsidR="00982163">
        <w:rPr>
          <w:rFonts w:ascii="Times New Roman" w:eastAsia="Times New Roman" w:hAnsi="Times New Roman" w:cs="Times New Roman"/>
          <w:sz w:val="26"/>
        </w:rPr>
        <w:t xml:space="preserve"> will provide built up space for Students – as a showcase of latest technological advancements in the field of green building design</w:t>
      </w:r>
      <w:r w:rsidR="006F4E7D">
        <w:rPr>
          <w:rFonts w:ascii="Times New Roman" w:eastAsia="Times New Roman" w:hAnsi="Times New Roman" w:cs="Times New Roman"/>
          <w:sz w:val="26"/>
        </w:rPr>
        <w:t>. The Architects/</w:t>
      </w:r>
      <w:r w:rsidR="00EB5538">
        <w:rPr>
          <w:rFonts w:ascii="Times New Roman" w:eastAsia="Times New Roman" w:hAnsi="Times New Roman" w:cs="Times New Roman"/>
          <w:sz w:val="26"/>
        </w:rPr>
        <w:t>Consultants</w:t>
      </w:r>
      <w:r w:rsidR="006F4E7D">
        <w:rPr>
          <w:rFonts w:ascii="Times New Roman" w:eastAsia="Times New Roman" w:hAnsi="Times New Roman" w:cs="Times New Roman"/>
          <w:sz w:val="26"/>
        </w:rPr>
        <w:t xml:space="preserve"> will have to prepare to provide complete project Consultancy including Project Management like Designing, Planning, Estimation, Bill of Quantities (BOQ), Construction Detail, Execution Planning &amp; Development and approval from authorities / Committee of </w:t>
      </w:r>
      <w:r w:rsidR="00DA149C">
        <w:rPr>
          <w:rFonts w:ascii="Times New Roman" w:eastAsia="Times New Roman" w:hAnsi="Times New Roman" w:cs="Times New Roman"/>
          <w:sz w:val="26"/>
        </w:rPr>
        <w:t>University Sports Board</w:t>
      </w:r>
      <w:r w:rsidR="006F4E7D">
        <w:rPr>
          <w:rFonts w:ascii="Times New Roman" w:eastAsia="Times New Roman" w:hAnsi="Times New Roman" w:cs="Times New Roman"/>
          <w:sz w:val="26"/>
        </w:rPr>
        <w:t>-BHU for implementation.</w:t>
      </w:r>
    </w:p>
    <w:p w:rsidR="006F4E7D" w:rsidRDefault="006F4E7D" w:rsidP="001C6FD2">
      <w:pPr>
        <w:pStyle w:val="ListParagraph"/>
        <w:spacing w:after="0" w:line="360" w:lineRule="auto"/>
        <w:ind w:left="0"/>
        <w:jc w:val="both"/>
        <w:rPr>
          <w:rFonts w:ascii="Times New Roman" w:eastAsia="Times New Roman" w:hAnsi="Times New Roman" w:cs="Times New Roman"/>
          <w:sz w:val="26"/>
        </w:rPr>
      </w:pPr>
    </w:p>
    <w:p w:rsidR="006F4E7D" w:rsidRDefault="006F4E7D"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The Architects/</w:t>
      </w:r>
      <w:r w:rsidR="00AC29AD">
        <w:rPr>
          <w:rFonts w:ascii="Times New Roman" w:eastAsia="Times New Roman" w:hAnsi="Times New Roman" w:cs="Times New Roman"/>
          <w:sz w:val="26"/>
        </w:rPr>
        <w:t xml:space="preserve"> Consultants</w:t>
      </w:r>
      <w:r>
        <w:rPr>
          <w:rFonts w:ascii="Times New Roman" w:eastAsia="Times New Roman" w:hAnsi="Times New Roman" w:cs="Times New Roman"/>
          <w:sz w:val="26"/>
        </w:rPr>
        <w:t xml:space="preserve"> will also prepare tender documents including BOQ </w:t>
      </w:r>
      <w:r w:rsidR="00AC29AD">
        <w:rPr>
          <w:rFonts w:ascii="Times New Roman" w:eastAsia="Times New Roman" w:hAnsi="Times New Roman" w:cs="Times New Roman"/>
          <w:sz w:val="26"/>
        </w:rPr>
        <w:t>required for Vendor for selecti</w:t>
      </w:r>
      <w:r>
        <w:rPr>
          <w:rFonts w:ascii="Times New Roman" w:eastAsia="Times New Roman" w:hAnsi="Times New Roman" w:cs="Times New Roman"/>
          <w:sz w:val="26"/>
        </w:rPr>
        <w:t>ng Contractors/Sub-Contractors/Associates for implementation of Project as required.</w:t>
      </w:r>
    </w:p>
    <w:p w:rsidR="001C6FD2" w:rsidRDefault="001C6FD2" w:rsidP="001C6FD2">
      <w:pPr>
        <w:pStyle w:val="ListParagraph"/>
        <w:spacing w:after="0" w:line="360" w:lineRule="auto"/>
        <w:ind w:left="0"/>
        <w:jc w:val="center"/>
        <w:rPr>
          <w:rFonts w:ascii="Times New Roman" w:eastAsia="Times New Roman" w:hAnsi="Times New Roman" w:cs="Times New Roman"/>
          <w:b/>
          <w:sz w:val="26"/>
        </w:rPr>
      </w:pPr>
    </w:p>
    <w:p w:rsidR="001C6FD2" w:rsidRDefault="001C6FD2" w:rsidP="001C6FD2">
      <w:pPr>
        <w:pStyle w:val="ListParagraph"/>
        <w:spacing w:after="0" w:line="360" w:lineRule="auto"/>
        <w:ind w:left="0"/>
        <w:jc w:val="center"/>
        <w:rPr>
          <w:rFonts w:ascii="Times New Roman" w:eastAsia="Times New Roman" w:hAnsi="Times New Roman" w:cs="Times New Roman"/>
          <w:b/>
          <w:sz w:val="26"/>
        </w:rPr>
      </w:pPr>
    </w:p>
    <w:p w:rsidR="001C6FD2" w:rsidRDefault="001C6FD2" w:rsidP="001C6FD2">
      <w:pPr>
        <w:pStyle w:val="ListParagraph"/>
        <w:spacing w:after="0" w:line="360" w:lineRule="auto"/>
        <w:ind w:left="0"/>
        <w:jc w:val="center"/>
        <w:rPr>
          <w:rFonts w:ascii="Times New Roman" w:eastAsia="Times New Roman" w:hAnsi="Times New Roman" w:cs="Times New Roman"/>
          <w:b/>
          <w:sz w:val="26"/>
        </w:rPr>
      </w:pPr>
    </w:p>
    <w:p w:rsidR="001C6FD2" w:rsidRDefault="001C6FD2" w:rsidP="001C6FD2">
      <w:pPr>
        <w:pStyle w:val="ListParagraph"/>
        <w:spacing w:after="0" w:line="360" w:lineRule="auto"/>
        <w:ind w:left="0"/>
        <w:jc w:val="center"/>
        <w:rPr>
          <w:rFonts w:ascii="Times New Roman" w:eastAsia="Times New Roman" w:hAnsi="Times New Roman" w:cs="Times New Roman"/>
          <w:b/>
          <w:sz w:val="26"/>
        </w:rPr>
      </w:pPr>
    </w:p>
    <w:p w:rsidR="001C6FD2" w:rsidRDefault="001C6FD2" w:rsidP="001C6FD2">
      <w:pPr>
        <w:pStyle w:val="ListParagraph"/>
        <w:spacing w:after="0" w:line="360" w:lineRule="auto"/>
        <w:ind w:left="0"/>
        <w:jc w:val="center"/>
        <w:rPr>
          <w:rFonts w:ascii="Times New Roman" w:eastAsia="Times New Roman" w:hAnsi="Times New Roman" w:cs="Times New Roman"/>
          <w:b/>
          <w:sz w:val="26"/>
        </w:rPr>
      </w:pPr>
    </w:p>
    <w:p w:rsidR="001C6FD2" w:rsidRDefault="001C6FD2" w:rsidP="001C6FD2">
      <w:pPr>
        <w:pStyle w:val="ListParagraph"/>
        <w:spacing w:after="0" w:line="360" w:lineRule="auto"/>
        <w:ind w:left="0"/>
        <w:jc w:val="center"/>
        <w:rPr>
          <w:rFonts w:ascii="Times New Roman" w:eastAsia="Times New Roman" w:hAnsi="Times New Roman" w:cs="Times New Roman"/>
          <w:b/>
          <w:sz w:val="26"/>
        </w:rPr>
      </w:pPr>
    </w:p>
    <w:p w:rsidR="00DA149C" w:rsidRDefault="00DA149C" w:rsidP="001C6FD2">
      <w:pPr>
        <w:pStyle w:val="ListParagraph"/>
        <w:spacing w:after="0" w:line="360" w:lineRule="auto"/>
        <w:ind w:left="0"/>
        <w:jc w:val="center"/>
        <w:rPr>
          <w:rFonts w:ascii="Times New Roman" w:eastAsia="Times New Roman" w:hAnsi="Times New Roman" w:cs="Times New Roman"/>
          <w:b/>
          <w:sz w:val="26"/>
        </w:rPr>
      </w:pPr>
    </w:p>
    <w:p w:rsidR="00B168CF" w:rsidRPr="001C6FD2" w:rsidRDefault="00B168CF" w:rsidP="001C6FD2">
      <w:pPr>
        <w:pStyle w:val="ListParagraph"/>
        <w:spacing w:after="0" w:line="360" w:lineRule="auto"/>
        <w:ind w:left="0"/>
        <w:jc w:val="center"/>
        <w:rPr>
          <w:rFonts w:ascii="Times New Roman" w:eastAsia="Times New Roman" w:hAnsi="Times New Roman" w:cs="Times New Roman"/>
          <w:b/>
          <w:sz w:val="26"/>
        </w:rPr>
      </w:pPr>
      <w:r w:rsidRPr="001C6FD2">
        <w:rPr>
          <w:rFonts w:ascii="Times New Roman" w:eastAsia="Times New Roman" w:hAnsi="Times New Roman" w:cs="Times New Roman"/>
          <w:b/>
          <w:sz w:val="26"/>
        </w:rPr>
        <w:lastRenderedPageBreak/>
        <w:t>Part C</w:t>
      </w:r>
    </w:p>
    <w:p w:rsidR="00B168CF" w:rsidRPr="007A69FA" w:rsidRDefault="00B168CF" w:rsidP="001C6FD2">
      <w:pPr>
        <w:pStyle w:val="ListParagraph"/>
        <w:spacing w:after="0" w:line="360" w:lineRule="auto"/>
        <w:ind w:left="0"/>
        <w:jc w:val="both"/>
        <w:rPr>
          <w:rFonts w:ascii="Times New Roman" w:eastAsia="Times New Roman" w:hAnsi="Times New Roman" w:cs="Times New Roman"/>
          <w:b/>
          <w:sz w:val="28"/>
        </w:rPr>
      </w:pPr>
    </w:p>
    <w:p w:rsidR="007A69FA" w:rsidRPr="007A69FA" w:rsidRDefault="007A69FA" w:rsidP="007A69FA">
      <w:pPr>
        <w:pStyle w:val="ListParagraph"/>
        <w:spacing w:after="0" w:line="360" w:lineRule="auto"/>
        <w:ind w:left="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Construction &amp; development of GYM &amp; other </w:t>
      </w:r>
      <w:r w:rsidRPr="007A69FA">
        <w:rPr>
          <w:rFonts w:ascii="Times New Roman" w:eastAsia="Times New Roman" w:hAnsi="Times New Roman" w:cs="Times New Roman"/>
          <w:b/>
          <w:sz w:val="28"/>
        </w:rPr>
        <w:t>Sports Infrastructure of University Sports Board.</w:t>
      </w:r>
    </w:p>
    <w:p w:rsidR="00B168CF" w:rsidRDefault="00AC29AD"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Construction</w:t>
      </w:r>
      <w:r w:rsidR="00B168CF">
        <w:rPr>
          <w:rFonts w:ascii="Times New Roman" w:eastAsia="Times New Roman" w:hAnsi="Times New Roman" w:cs="Times New Roman"/>
          <w:sz w:val="26"/>
        </w:rPr>
        <w:t xml:space="preserve"> &amp; Development of </w:t>
      </w:r>
      <w:r w:rsidR="007A69FA">
        <w:rPr>
          <w:rFonts w:ascii="Times New Roman" w:eastAsia="Times New Roman" w:hAnsi="Times New Roman" w:cs="Times New Roman"/>
          <w:sz w:val="26"/>
        </w:rPr>
        <w:t xml:space="preserve">Gym and other sports infrastructures of </w:t>
      </w:r>
      <w:r w:rsidR="00B168CF">
        <w:rPr>
          <w:rFonts w:ascii="Times New Roman" w:eastAsia="Times New Roman" w:hAnsi="Times New Roman" w:cs="Times New Roman"/>
          <w:sz w:val="26"/>
        </w:rPr>
        <w:t>BHU as per approved pl</w:t>
      </w:r>
      <w:r w:rsidR="007A69FA">
        <w:rPr>
          <w:rFonts w:ascii="Times New Roman" w:eastAsia="Times New Roman" w:hAnsi="Times New Roman" w:cs="Times New Roman"/>
          <w:sz w:val="26"/>
        </w:rPr>
        <w:t>an should be completed within 12</w:t>
      </w:r>
      <w:r w:rsidR="00B168CF">
        <w:rPr>
          <w:rFonts w:ascii="Times New Roman" w:eastAsia="Times New Roman" w:hAnsi="Times New Roman" w:cs="Times New Roman"/>
          <w:sz w:val="26"/>
        </w:rPr>
        <w:t xml:space="preserve"> months from date of signing of agreement. It shall be developed in Blocks so that the completed blocks could be handed over in phases. The form of </w:t>
      </w:r>
      <w:r>
        <w:rPr>
          <w:rFonts w:ascii="Times New Roman" w:eastAsia="Times New Roman" w:hAnsi="Times New Roman" w:cs="Times New Roman"/>
          <w:sz w:val="26"/>
        </w:rPr>
        <w:t>agreement</w:t>
      </w:r>
      <w:r w:rsidR="00B168CF">
        <w:rPr>
          <w:rFonts w:ascii="Times New Roman" w:eastAsia="Times New Roman" w:hAnsi="Times New Roman" w:cs="Times New Roman"/>
          <w:sz w:val="26"/>
        </w:rPr>
        <w:t xml:space="preserve"> shall be provided separately upon selection as vendor.</w:t>
      </w:r>
    </w:p>
    <w:p w:rsidR="00B168CF" w:rsidRDefault="00B168CF"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 xml:space="preserve">In short, the Scope of Work for the Vendor includes everything which is required to develop a </w:t>
      </w:r>
      <w:r w:rsidR="007A69FA">
        <w:rPr>
          <w:rFonts w:ascii="Times New Roman" w:eastAsia="Times New Roman" w:hAnsi="Times New Roman" w:cs="Times New Roman"/>
          <w:sz w:val="26"/>
        </w:rPr>
        <w:t xml:space="preserve">Centralized Sports complex at University Sports Boar, </w:t>
      </w:r>
      <w:r>
        <w:rPr>
          <w:rFonts w:ascii="Times New Roman" w:eastAsia="Times New Roman" w:hAnsi="Times New Roman" w:cs="Times New Roman"/>
          <w:sz w:val="26"/>
        </w:rPr>
        <w:t>BHU on turnkey basis.</w:t>
      </w:r>
    </w:p>
    <w:p w:rsidR="00B168CF" w:rsidRDefault="00B168CF" w:rsidP="001C6FD2">
      <w:pPr>
        <w:pStyle w:val="ListParagraph"/>
        <w:spacing w:after="0" w:line="360" w:lineRule="auto"/>
        <w:ind w:left="0"/>
        <w:jc w:val="both"/>
        <w:rPr>
          <w:rFonts w:ascii="Times New Roman" w:eastAsia="Times New Roman" w:hAnsi="Times New Roman" w:cs="Times New Roman"/>
          <w:sz w:val="26"/>
        </w:rPr>
      </w:pPr>
    </w:p>
    <w:p w:rsidR="00B168CF" w:rsidRDefault="00A42A35" w:rsidP="001C6FD2">
      <w:pPr>
        <w:pStyle w:val="ListParagraph"/>
        <w:numPr>
          <w:ilvl w:val="0"/>
          <w:numId w:val="18"/>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Infrastructure </w:t>
      </w:r>
    </w:p>
    <w:tbl>
      <w:tblPr>
        <w:tblStyle w:val="TableGrid"/>
        <w:tblW w:w="0" w:type="auto"/>
        <w:tblInd w:w="720" w:type="dxa"/>
        <w:tblLook w:val="04A0"/>
      </w:tblPr>
      <w:tblGrid>
        <w:gridCol w:w="1098"/>
        <w:gridCol w:w="4823"/>
        <w:gridCol w:w="2935"/>
      </w:tblGrid>
      <w:tr w:rsidR="00B168CF" w:rsidTr="00A42A35">
        <w:tc>
          <w:tcPr>
            <w:tcW w:w="1098" w:type="dxa"/>
          </w:tcPr>
          <w:p w:rsidR="00B168CF" w:rsidRDefault="00B168CF"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S.No.</w:t>
            </w:r>
          </w:p>
        </w:tc>
        <w:tc>
          <w:tcPr>
            <w:tcW w:w="4823"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Name of the Building</w:t>
            </w:r>
          </w:p>
        </w:tc>
        <w:tc>
          <w:tcPr>
            <w:tcW w:w="2935"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Suggested area</w:t>
            </w:r>
          </w:p>
        </w:tc>
      </w:tr>
      <w:tr w:rsidR="00B168CF" w:rsidTr="00A42A35">
        <w:tc>
          <w:tcPr>
            <w:tcW w:w="1098"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1</w:t>
            </w:r>
          </w:p>
        </w:tc>
        <w:tc>
          <w:tcPr>
            <w:tcW w:w="4823"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 xml:space="preserve">GYM </w:t>
            </w:r>
          </w:p>
        </w:tc>
        <w:tc>
          <w:tcPr>
            <w:tcW w:w="2935"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60 x 40Mtr (G+3)</w:t>
            </w:r>
          </w:p>
        </w:tc>
      </w:tr>
      <w:tr w:rsidR="00B168CF" w:rsidTr="00A42A35">
        <w:tc>
          <w:tcPr>
            <w:tcW w:w="1098"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2</w:t>
            </w:r>
          </w:p>
        </w:tc>
        <w:tc>
          <w:tcPr>
            <w:tcW w:w="4823"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Cricket Pavilion</w:t>
            </w:r>
          </w:p>
        </w:tc>
        <w:tc>
          <w:tcPr>
            <w:tcW w:w="2935"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50X30m (G+1)</w:t>
            </w:r>
          </w:p>
        </w:tc>
      </w:tr>
      <w:tr w:rsidR="00B168CF" w:rsidTr="00A42A35">
        <w:tc>
          <w:tcPr>
            <w:tcW w:w="1098"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3</w:t>
            </w:r>
          </w:p>
        </w:tc>
        <w:tc>
          <w:tcPr>
            <w:tcW w:w="4823"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Football Pavilion</w:t>
            </w:r>
          </w:p>
        </w:tc>
        <w:tc>
          <w:tcPr>
            <w:tcW w:w="2935"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60X30m (G+1)</w:t>
            </w:r>
          </w:p>
        </w:tc>
      </w:tr>
      <w:tr w:rsidR="00B168CF" w:rsidTr="00A42A35">
        <w:tc>
          <w:tcPr>
            <w:tcW w:w="1098"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4</w:t>
            </w:r>
          </w:p>
        </w:tc>
        <w:tc>
          <w:tcPr>
            <w:tcW w:w="4823"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Astroturf Hockey ground</w:t>
            </w:r>
          </w:p>
        </w:tc>
        <w:tc>
          <w:tcPr>
            <w:tcW w:w="2935" w:type="dxa"/>
          </w:tcPr>
          <w:p w:rsidR="00B168CF"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60 x 30m (G+1)</w:t>
            </w:r>
          </w:p>
        </w:tc>
      </w:tr>
      <w:tr w:rsidR="00A42A35" w:rsidTr="00A42A35">
        <w:tc>
          <w:tcPr>
            <w:tcW w:w="1098" w:type="dxa"/>
          </w:tcPr>
          <w:p w:rsidR="00A42A35"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5</w:t>
            </w:r>
          </w:p>
        </w:tc>
        <w:tc>
          <w:tcPr>
            <w:tcW w:w="4823" w:type="dxa"/>
          </w:tcPr>
          <w:p w:rsidR="00A42A35"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 xml:space="preserve">Synthetic Athletics Track </w:t>
            </w:r>
          </w:p>
        </w:tc>
        <w:tc>
          <w:tcPr>
            <w:tcW w:w="2935" w:type="dxa"/>
          </w:tcPr>
          <w:p w:rsidR="00A42A35" w:rsidRDefault="00A42A35" w:rsidP="001C6FD2">
            <w:pPr>
              <w:pStyle w:val="ListParagraph"/>
              <w:spacing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Normal stair case along with general facilities</w:t>
            </w:r>
          </w:p>
        </w:tc>
      </w:tr>
    </w:tbl>
    <w:p w:rsidR="00B168CF" w:rsidRDefault="00B168CF" w:rsidP="001C6FD2">
      <w:pPr>
        <w:pStyle w:val="ListParagraph"/>
        <w:spacing w:after="0" w:line="360" w:lineRule="auto"/>
        <w:jc w:val="both"/>
        <w:rPr>
          <w:rFonts w:ascii="Times New Roman" w:eastAsia="Times New Roman" w:hAnsi="Times New Roman" w:cs="Times New Roman"/>
          <w:sz w:val="26"/>
        </w:rPr>
      </w:pPr>
    </w:p>
    <w:p w:rsidR="00B168CF" w:rsidRDefault="00B168CF"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w:t>
      </w:r>
      <w:r w:rsidR="001C6FD2">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This may be a single building or cluster of buildings based on Green Building norms </w:t>
      </w:r>
    </w:p>
    <w:p w:rsidR="00B168CF" w:rsidRDefault="00B168CF" w:rsidP="001C6FD2">
      <w:pPr>
        <w:pStyle w:val="ListParagraph"/>
        <w:spacing w:after="0" w:line="360" w:lineRule="auto"/>
        <w:ind w:left="0"/>
        <w:jc w:val="both"/>
        <w:rPr>
          <w:rFonts w:ascii="Times New Roman" w:eastAsia="Times New Roman" w:hAnsi="Times New Roman" w:cs="Times New Roman"/>
          <w:sz w:val="26"/>
        </w:rPr>
      </w:pPr>
      <w:r>
        <w:rPr>
          <w:rFonts w:ascii="Times New Roman" w:eastAsia="Times New Roman" w:hAnsi="Times New Roman" w:cs="Times New Roman"/>
          <w:sz w:val="26"/>
        </w:rPr>
        <w:t>** Architect has to decide actual area as per proposed design and occupancy indicated in the previous column</w:t>
      </w:r>
    </w:p>
    <w:p w:rsidR="00A42A35" w:rsidRPr="00A42A35" w:rsidRDefault="00A42A35" w:rsidP="00A42A35">
      <w:pPr>
        <w:pStyle w:val="ListParagraph"/>
        <w:numPr>
          <w:ilvl w:val="0"/>
          <w:numId w:val="23"/>
        </w:numPr>
        <w:spacing w:after="0" w:line="360" w:lineRule="auto"/>
        <w:jc w:val="both"/>
        <w:rPr>
          <w:rFonts w:ascii="Times New Roman" w:eastAsia="Times New Roman" w:hAnsi="Times New Roman" w:cs="Times New Roman"/>
          <w:sz w:val="26"/>
        </w:rPr>
      </w:pPr>
      <w:r w:rsidRPr="00A42A35">
        <w:rPr>
          <w:rFonts w:ascii="Times New Roman" w:eastAsia="Times New Roman" w:hAnsi="Times New Roman" w:cs="Times New Roman"/>
          <w:sz w:val="26"/>
        </w:rPr>
        <w:t>Hostel for Boys and Girls</w:t>
      </w:r>
    </w:p>
    <w:p w:rsidR="00A42A35" w:rsidRDefault="00A42A35" w:rsidP="00A42A35">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Dormitory Rooms (500</w:t>
      </w:r>
      <w:r w:rsidR="005936BF">
        <w:rPr>
          <w:rFonts w:ascii="Times New Roman" w:eastAsia="Times New Roman" w:hAnsi="Times New Roman" w:cs="Times New Roman"/>
          <w:sz w:val="26"/>
        </w:rPr>
        <w:t xml:space="preserve"> bed)</w:t>
      </w:r>
      <w:r>
        <w:rPr>
          <w:rFonts w:ascii="Times New Roman" w:eastAsia="Times New Roman" w:hAnsi="Times New Roman" w:cs="Times New Roman"/>
          <w:sz w:val="26"/>
        </w:rPr>
        <w:t xml:space="preserve"> with space for all necessary amenities</w:t>
      </w:r>
    </w:p>
    <w:p w:rsidR="00A42A35" w:rsidRPr="00A42A35" w:rsidRDefault="00A42A35" w:rsidP="00A42A35">
      <w:pPr>
        <w:pStyle w:val="ListParagraph"/>
        <w:numPr>
          <w:ilvl w:val="0"/>
          <w:numId w:val="23"/>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Gue</w:t>
      </w:r>
      <w:r w:rsidR="005936BF">
        <w:rPr>
          <w:rFonts w:ascii="Times New Roman" w:eastAsia="Times New Roman" w:hAnsi="Times New Roman" w:cs="Times New Roman"/>
          <w:sz w:val="26"/>
        </w:rPr>
        <w:t>st house for Managers/Coaches &amp; Officials 2</w:t>
      </w:r>
      <w:r>
        <w:rPr>
          <w:rFonts w:ascii="Times New Roman" w:eastAsia="Times New Roman" w:hAnsi="Times New Roman" w:cs="Times New Roman"/>
          <w:sz w:val="26"/>
        </w:rPr>
        <w:t>0 rooms in the same hostel</w:t>
      </w:r>
    </w:p>
    <w:p w:rsidR="00B168CF" w:rsidRDefault="005936BF" w:rsidP="001C6FD2">
      <w:pPr>
        <w:spacing w:after="0" w:line="360" w:lineRule="auto"/>
        <w:ind w:left="360"/>
        <w:jc w:val="both"/>
        <w:rPr>
          <w:rFonts w:ascii="Times New Roman" w:eastAsia="Times New Roman" w:hAnsi="Times New Roman" w:cs="Times New Roman"/>
          <w:sz w:val="26"/>
        </w:rPr>
      </w:pPr>
      <w:r>
        <w:rPr>
          <w:rFonts w:ascii="Times New Roman" w:eastAsia="Times New Roman" w:hAnsi="Times New Roman" w:cs="Times New Roman"/>
          <w:sz w:val="26"/>
        </w:rPr>
        <w:t>with</w:t>
      </w:r>
      <w:r w:rsidR="00B168CF">
        <w:rPr>
          <w:rFonts w:ascii="Times New Roman" w:eastAsia="Times New Roman" w:hAnsi="Times New Roman" w:cs="Times New Roman"/>
          <w:sz w:val="26"/>
        </w:rPr>
        <w:t xml:space="preserve"> Kitchen, Dining Hall, Reception area, common lounge, and</w:t>
      </w:r>
      <w:r w:rsidR="00A42A35">
        <w:rPr>
          <w:rFonts w:ascii="Times New Roman" w:eastAsia="Times New Roman" w:hAnsi="Times New Roman" w:cs="Times New Roman"/>
          <w:sz w:val="26"/>
        </w:rPr>
        <w:t xml:space="preserve"> space for other amenities for 4</w:t>
      </w:r>
      <w:r w:rsidR="00B168CF">
        <w:rPr>
          <w:rFonts w:ascii="Times New Roman" w:eastAsia="Times New Roman" w:hAnsi="Times New Roman" w:cs="Times New Roman"/>
          <w:sz w:val="26"/>
        </w:rPr>
        <w:t>0 guests</w:t>
      </w:r>
      <w:r w:rsidR="00A42A35">
        <w:rPr>
          <w:rFonts w:ascii="Times New Roman" w:eastAsia="Times New Roman" w:hAnsi="Times New Roman" w:cs="Times New Roman"/>
          <w:sz w:val="26"/>
        </w:rPr>
        <w:t>.</w:t>
      </w:r>
    </w:p>
    <w:p w:rsidR="001827BA" w:rsidRPr="00215B22" w:rsidRDefault="001827BA" w:rsidP="001C6FD2">
      <w:pPr>
        <w:pStyle w:val="ListParagraph"/>
        <w:spacing w:after="0" w:line="360" w:lineRule="auto"/>
        <w:ind w:left="0"/>
        <w:jc w:val="both"/>
        <w:rPr>
          <w:rFonts w:ascii="Times New Roman" w:eastAsia="Times New Roman" w:hAnsi="Times New Roman" w:cs="Times New Roman"/>
          <w:b/>
          <w:sz w:val="26"/>
        </w:rPr>
      </w:pPr>
      <w:r w:rsidRPr="00215B22">
        <w:rPr>
          <w:rFonts w:ascii="Times New Roman" w:eastAsia="Times New Roman" w:hAnsi="Times New Roman" w:cs="Times New Roman"/>
          <w:b/>
          <w:sz w:val="26"/>
        </w:rPr>
        <w:lastRenderedPageBreak/>
        <w:t xml:space="preserve">General Information &amp; Guidelines for </w:t>
      </w:r>
      <w:r w:rsidR="00215B22" w:rsidRPr="00215B22">
        <w:rPr>
          <w:rFonts w:ascii="Times New Roman" w:eastAsia="Times New Roman" w:hAnsi="Times New Roman" w:cs="Times New Roman"/>
          <w:b/>
          <w:sz w:val="26"/>
        </w:rPr>
        <w:t>Preparation</w:t>
      </w:r>
      <w:r w:rsidRPr="00215B22">
        <w:rPr>
          <w:rFonts w:ascii="Times New Roman" w:eastAsia="Times New Roman" w:hAnsi="Times New Roman" w:cs="Times New Roman"/>
          <w:b/>
          <w:sz w:val="26"/>
        </w:rPr>
        <w:t xml:space="preserve"> </w:t>
      </w:r>
      <w:r w:rsidR="00022B1E">
        <w:rPr>
          <w:rFonts w:ascii="Times New Roman" w:eastAsia="Times New Roman" w:hAnsi="Times New Roman" w:cs="Times New Roman"/>
          <w:b/>
          <w:sz w:val="26"/>
        </w:rPr>
        <w:t>&amp;</w:t>
      </w:r>
      <w:r w:rsidR="008A4EB0" w:rsidRPr="00215B22">
        <w:rPr>
          <w:rFonts w:ascii="Times New Roman" w:eastAsia="Times New Roman" w:hAnsi="Times New Roman" w:cs="Times New Roman"/>
          <w:b/>
          <w:sz w:val="26"/>
        </w:rPr>
        <w:t xml:space="preserve"> Development of New </w:t>
      </w:r>
      <w:r w:rsidR="00022B1E">
        <w:rPr>
          <w:rFonts w:ascii="Times New Roman" w:eastAsia="Times New Roman" w:hAnsi="Times New Roman" w:cs="Times New Roman"/>
          <w:b/>
          <w:sz w:val="26"/>
        </w:rPr>
        <w:t>Sports Infrastructures at University Sports Board, BHU</w:t>
      </w:r>
    </w:p>
    <w:p w:rsidR="008A4EB0" w:rsidRDefault="008A4EB0" w:rsidP="001C6FD2">
      <w:pPr>
        <w:pStyle w:val="ListParagraph"/>
        <w:numPr>
          <w:ilvl w:val="0"/>
          <w:numId w:val="19"/>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A compl</w:t>
      </w:r>
      <w:r w:rsidR="00552FD5">
        <w:rPr>
          <w:rFonts w:ascii="Times New Roman" w:eastAsia="Times New Roman" w:hAnsi="Times New Roman" w:cs="Times New Roman"/>
          <w:sz w:val="26"/>
        </w:rPr>
        <w:t>ete Blue Print detailing Built u</w:t>
      </w:r>
      <w:r>
        <w:rPr>
          <w:rFonts w:ascii="Times New Roman" w:eastAsia="Times New Roman" w:hAnsi="Times New Roman" w:cs="Times New Roman"/>
          <w:sz w:val="26"/>
        </w:rPr>
        <w:t xml:space="preserve">p Space and common Facilities will have to be worked out looking to the space being provided for the purpose and has to be submitted for approval before start of </w:t>
      </w:r>
      <w:r w:rsidR="00AC29AD">
        <w:rPr>
          <w:rFonts w:ascii="Times New Roman" w:eastAsia="Times New Roman" w:hAnsi="Times New Roman" w:cs="Times New Roman"/>
          <w:sz w:val="26"/>
        </w:rPr>
        <w:t>construction</w:t>
      </w:r>
      <w:r>
        <w:rPr>
          <w:rFonts w:ascii="Times New Roman" w:eastAsia="Times New Roman" w:hAnsi="Times New Roman" w:cs="Times New Roman"/>
          <w:sz w:val="26"/>
        </w:rPr>
        <w:t>.</w:t>
      </w:r>
    </w:p>
    <w:p w:rsidR="008A4EB0" w:rsidRDefault="008A4EB0" w:rsidP="001C6FD2">
      <w:pPr>
        <w:pStyle w:val="ListParagraph"/>
        <w:numPr>
          <w:ilvl w:val="0"/>
          <w:numId w:val="19"/>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Bu</w:t>
      </w:r>
      <w:r w:rsidR="00951F0B">
        <w:rPr>
          <w:rFonts w:ascii="Times New Roman" w:eastAsia="Times New Roman" w:hAnsi="Times New Roman" w:cs="Times New Roman"/>
          <w:sz w:val="26"/>
        </w:rPr>
        <w:t xml:space="preserve">ilding &amp; Development of the new Sports Infrastructures i.e. construction of GYM, Synthetics Track, Astroturf Hockey ground </w:t>
      </w:r>
      <w:r>
        <w:rPr>
          <w:rFonts w:ascii="Times New Roman" w:eastAsia="Times New Roman" w:hAnsi="Times New Roman" w:cs="Times New Roman"/>
          <w:sz w:val="26"/>
        </w:rPr>
        <w:t xml:space="preserve">and </w:t>
      </w:r>
      <w:r w:rsidR="00951F0B">
        <w:rPr>
          <w:rFonts w:ascii="Times New Roman" w:eastAsia="Times New Roman" w:hAnsi="Times New Roman" w:cs="Times New Roman"/>
          <w:sz w:val="26"/>
        </w:rPr>
        <w:t>other sports</w:t>
      </w:r>
      <w:r>
        <w:rPr>
          <w:rFonts w:ascii="Times New Roman" w:eastAsia="Times New Roman" w:hAnsi="Times New Roman" w:cs="Times New Roman"/>
          <w:sz w:val="26"/>
        </w:rPr>
        <w:t xml:space="preserve"> </w:t>
      </w:r>
      <w:r w:rsidR="00AC29AD">
        <w:rPr>
          <w:rFonts w:ascii="Times New Roman" w:eastAsia="Times New Roman" w:hAnsi="Times New Roman" w:cs="Times New Roman"/>
          <w:sz w:val="26"/>
        </w:rPr>
        <w:t>Infrastructure</w:t>
      </w:r>
      <w:r>
        <w:rPr>
          <w:rFonts w:ascii="Times New Roman" w:eastAsia="Times New Roman" w:hAnsi="Times New Roman" w:cs="Times New Roman"/>
          <w:sz w:val="26"/>
        </w:rPr>
        <w:t>:</w:t>
      </w:r>
    </w:p>
    <w:p w:rsidR="008A4EB0" w:rsidRDefault="008A4EB0" w:rsidP="001C6FD2">
      <w:pPr>
        <w:pStyle w:val="ListParagraph"/>
        <w:numPr>
          <w:ilvl w:val="0"/>
          <w:numId w:val="21"/>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Planning, architectural &amp; structural designing and preparation of site (Civil Works) – Which includes major / minor civil works, buildings, minor dismant</w:t>
      </w:r>
      <w:r w:rsidR="009E5BDA">
        <w:rPr>
          <w:rFonts w:ascii="Times New Roman" w:eastAsia="Times New Roman" w:hAnsi="Times New Roman" w:cs="Times New Roman"/>
          <w:sz w:val="26"/>
        </w:rPr>
        <w:t>l</w:t>
      </w:r>
      <w:r>
        <w:rPr>
          <w:rFonts w:ascii="Times New Roman" w:eastAsia="Times New Roman" w:hAnsi="Times New Roman" w:cs="Times New Roman"/>
          <w:sz w:val="26"/>
        </w:rPr>
        <w:t xml:space="preserve">ing work, sanitary and plumbing work. </w:t>
      </w:r>
    </w:p>
    <w:p w:rsidR="008A4EB0" w:rsidRDefault="008A4EB0" w:rsidP="001C6FD2">
      <w:pPr>
        <w:pStyle w:val="ListParagraph"/>
        <w:numPr>
          <w:ilvl w:val="0"/>
          <w:numId w:val="21"/>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Planning, designing &amp; preparation of site </w:t>
      </w:r>
      <w:r>
        <w:rPr>
          <w:rFonts w:ascii="Times New Roman" w:eastAsia="Times New Roman" w:hAnsi="Times New Roman" w:cs="Times New Roman"/>
          <w:b/>
          <w:sz w:val="26"/>
        </w:rPr>
        <w:t xml:space="preserve">(external development including landscaping &amp; gardening) </w:t>
      </w:r>
      <w:r>
        <w:rPr>
          <w:rFonts w:ascii="Times New Roman" w:eastAsia="Times New Roman" w:hAnsi="Times New Roman" w:cs="Times New Roman"/>
          <w:sz w:val="26"/>
        </w:rPr>
        <w:t xml:space="preserve">– which includes </w:t>
      </w:r>
      <w:r w:rsidR="00022B1E">
        <w:rPr>
          <w:rFonts w:ascii="Times New Roman" w:eastAsia="Times New Roman" w:hAnsi="Times New Roman" w:cs="Times New Roman"/>
          <w:sz w:val="26"/>
        </w:rPr>
        <w:t>excavation</w:t>
      </w:r>
      <w:r>
        <w:rPr>
          <w:rFonts w:ascii="Times New Roman" w:eastAsia="Times New Roman" w:hAnsi="Times New Roman" w:cs="Times New Roman"/>
          <w:sz w:val="26"/>
        </w:rPr>
        <w:t>, filling, moving of earth, development of lawns, plantation, street furniture etc.</w:t>
      </w:r>
    </w:p>
    <w:p w:rsidR="008A4EB0" w:rsidRDefault="008A4EB0" w:rsidP="001C6FD2">
      <w:pPr>
        <w:pStyle w:val="ListParagraph"/>
        <w:numPr>
          <w:ilvl w:val="0"/>
          <w:numId w:val="21"/>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Planning, designing &amp; preparation of site (</w:t>
      </w:r>
      <w:r>
        <w:rPr>
          <w:rFonts w:ascii="Times New Roman" w:eastAsia="Times New Roman" w:hAnsi="Times New Roman" w:cs="Times New Roman"/>
          <w:b/>
          <w:sz w:val="26"/>
        </w:rPr>
        <w:t>Electrical works) –</w:t>
      </w:r>
      <w:r>
        <w:rPr>
          <w:rFonts w:ascii="Times New Roman" w:eastAsia="Times New Roman" w:hAnsi="Times New Roman" w:cs="Times New Roman"/>
          <w:sz w:val="26"/>
        </w:rPr>
        <w:t xml:space="preserve"> which includes wiring for light/Power, distribution boards work and medium voltage panel work, LT cable work, </w:t>
      </w:r>
      <w:r w:rsidR="00215B22">
        <w:rPr>
          <w:rFonts w:ascii="Times New Roman" w:eastAsia="Times New Roman" w:hAnsi="Times New Roman" w:cs="Times New Roman"/>
          <w:sz w:val="26"/>
        </w:rPr>
        <w:t>earth</w:t>
      </w:r>
      <w:r w:rsidR="00DC31A2">
        <w:rPr>
          <w:rFonts w:ascii="Times New Roman" w:eastAsia="Times New Roman" w:hAnsi="Times New Roman" w:cs="Times New Roman"/>
          <w:sz w:val="26"/>
        </w:rPr>
        <w:t>i</w:t>
      </w:r>
      <w:r w:rsidR="00215B22">
        <w:rPr>
          <w:rFonts w:ascii="Times New Roman" w:eastAsia="Times New Roman" w:hAnsi="Times New Roman" w:cs="Times New Roman"/>
          <w:sz w:val="26"/>
        </w:rPr>
        <w:t>ng</w:t>
      </w:r>
      <w:r>
        <w:rPr>
          <w:rFonts w:ascii="Times New Roman" w:eastAsia="Times New Roman" w:hAnsi="Times New Roman" w:cs="Times New Roman"/>
          <w:sz w:val="26"/>
        </w:rPr>
        <w:t xml:space="preserve"> work, street lighting.</w:t>
      </w:r>
    </w:p>
    <w:p w:rsidR="008A4EB0" w:rsidRDefault="00215B22" w:rsidP="001C6FD2">
      <w:pPr>
        <w:pStyle w:val="ListParagraph"/>
        <w:numPr>
          <w:ilvl w:val="0"/>
          <w:numId w:val="19"/>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Planning</w:t>
      </w:r>
      <w:r w:rsidR="008A4EB0">
        <w:rPr>
          <w:rFonts w:ascii="Times New Roman" w:eastAsia="Times New Roman" w:hAnsi="Times New Roman" w:cs="Times New Roman"/>
          <w:sz w:val="26"/>
        </w:rPr>
        <w:t>, designing &amp; Preparation of site (</w:t>
      </w:r>
      <w:r>
        <w:rPr>
          <w:rFonts w:ascii="Times New Roman" w:eastAsia="Times New Roman" w:hAnsi="Times New Roman" w:cs="Times New Roman"/>
          <w:sz w:val="26"/>
        </w:rPr>
        <w:t>Safety</w:t>
      </w:r>
      <w:r w:rsidR="008A4EB0">
        <w:rPr>
          <w:rFonts w:ascii="Times New Roman" w:eastAsia="Times New Roman" w:hAnsi="Times New Roman" w:cs="Times New Roman"/>
          <w:sz w:val="26"/>
        </w:rPr>
        <w:t xml:space="preserve"> </w:t>
      </w:r>
      <w:r w:rsidR="002D70C5">
        <w:rPr>
          <w:rFonts w:ascii="Times New Roman" w:eastAsia="Times New Roman" w:hAnsi="Times New Roman" w:cs="Times New Roman"/>
          <w:sz w:val="26"/>
        </w:rPr>
        <w:t>system) -</w:t>
      </w:r>
      <w:r w:rsidR="008A4EB0">
        <w:rPr>
          <w:rFonts w:ascii="Times New Roman" w:eastAsia="Times New Roman" w:hAnsi="Times New Roman" w:cs="Times New Roman"/>
          <w:sz w:val="26"/>
        </w:rPr>
        <w:t xml:space="preserve"> Which includes fire alarm system, first aid centre etc.</w:t>
      </w:r>
    </w:p>
    <w:p w:rsidR="008A4EB0" w:rsidRDefault="008A4EB0"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Technical &amp; Commercial proposal will be accepted within 21 d</w:t>
      </w:r>
      <w:r w:rsidR="002D70C5">
        <w:rPr>
          <w:rFonts w:ascii="Times New Roman" w:eastAsia="Times New Roman" w:hAnsi="Times New Roman" w:cs="Times New Roman"/>
          <w:sz w:val="26"/>
        </w:rPr>
        <w:t>ays from only those vendors who</w:t>
      </w:r>
      <w:r>
        <w:rPr>
          <w:rFonts w:ascii="Times New Roman" w:eastAsia="Times New Roman" w:hAnsi="Times New Roman" w:cs="Times New Roman"/>
          <w:sz w:val="26"/>
        </w:rPr>
        <w:t xml:space="preserve"> are short-listed after EOI presentations.</w:t>
      </w:r>
    </w:p>
    <w:p w:rsidR="008A4EB0" w:rsidRDefault="008A4EB0" w:rsidP="001C6FD2">
      <w:pPr>
        <w:pStyle w:val="ListParagraph"/>
        <w:numPr>
          <w:ilvl w:val="0"/>
          <w:numId w:val="19"/>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(a) Technical Bid &amp; Financial Bid must be submi</w:t>
      </w:r>
      <w:r w:rsidR="00AC29AD">
        <w:rPr>
          <w:rFonts w:ascii="Times New Roman" w:eastAsia="Times New Roman" w:hAnsi="Times New Roman" w:cs="Times New Roman"/>
          <w:sz w:val="26"/>
        </w:rPr>
        <w:t>tted in two separate sealed env</w:t>
      </w:r>
      <w:r>
        <w:rPr>
          <w:rFonts w:ascii="Times New Roman" w:eastAsia="Times New Roman" w:hAnsi="Times New Roman" w:cs="Times New Roman"/>
          <w:sz w:val="26"/>
        </w:rPr>
        <w:t>el</w:t>
      </w:r>
      <w:r w:rsidR="00AC29AD">
        <w:rPr>
          <w:rFonts w:ascii="Times New Roman" w:eastAsia="Times New Roman" w:hAnsi="Times New Roman" w:cs="Times New Roman"/>
          <w:sz w:val="26"/>
        </w:rPr>
        <w:t>o</w:t>
      </w:r>
      <w:r>
        <w:rPr>
          <w:rFonts w:ascii="Times New Roman" w:eastAsia="Times New Roman" w:hAnsi="Times New Roman" w:cs="Times New Roman"/>
          <w:sz w:val="26"/>
        </w:rPr>
        <w:t>pe superscribe</w:t>
      </w:r>
      <w:r w:rsidR="00AC29AD">
        <w:rPr>
          <w:rFonts w:ascii="Times New Roman" w:eastAsia="Times New Roman" w:hAnsi="Times New Roman" w:cs="Times New Roman"/>
          <w:sz w:val="26"/>
        </w:rPr>
        <w:t>d</w:t>
      </w:r>
      <w:r>
        <w:rPr>
          <w:rFonts w:ascii="Times New Roman" w:eastAsia="Times New Roman" w:hAnsi="Times New Roman" w:cs="Times New Roman"/>
          <w:sz w:val="26"/>
        </w:rPr>
        <w:t xml:space="preserve"> </w:t>
      </w:r>
      <w:r w:rsidR="002A55C6">
        <w:rPr>
          <w:rFonts w:ascii="Times New Roman" w:eastAsia="Times New Roman" w:hAnsi="Times New Roman" w:cs="Times New Roman"/>
          <w:sz w:val="26"/>
        </w:rPr>
        <w:t xml:space="preserve">separately as “ Technical Bid” &amp; “Financial Bid” respectively. Technical bid will be opened </w:t>
      </w:r>
      <w:r w:rsidR="002D70C5">
        <w:rPr>
          <w:rFonts w:ascii="Times New Roman" w:eastAsia="Times New Roman" w:hAnsi="Times New Roman" w:cs="Times New Roman"/>
          <w:sz w:val="26"/>
        </w:rPr>
        <w:t xml:space="preserve">on the </w:t>
      </w:r>
      <w:r w:rsidR="002A55C6">
        <w:rPr>
          <w:rFonts w:ascii="Times New Roman" w:eastAsia="Times New Roman" w:hAnsi="Times New Roman" w:cs="Times New Roman"/>
          <w:sz w:val="26"/>
        </w:rPr>
        <w:t>same day at 17.00 hrs. in the presence of attending bidders in the BHU campus &amp; Financial Bid of qualified bidders in technical bid will be opened on a notified date.</w:t>
      </w:r>
    </w:p>
    <w:p w:rsidR="002A55C6" w:rsidRDefault="002A55C6" w:rsidP="001C6FD2">
      <w:pPr>
        <w:pStyle w:val="ListParagraph"/>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(b) Technical bids to be supported by conceptual drawing in hard copy (Polyester sheets) or high quality paper.</w:t>
      </w:r>
    </w:p>
    <w:p w:rsidR="002A55C6" w:rsidRDefault="002A55C6" w:rsidP="001C6FD2">
      <w:pPr>
        <w:pStyle w:val="ListParagraph"/>
        <w:spacing w:after="0" w:line="360" w:lineRule="auto"/>
        <w:jc w:val="both"/>
        <w:rPr>
          <w:rFonts w:ascii="Times New Roman" w:eastAsia="Times New Roman" w:hAnsi="Times New Roman" w:cs="Times New Roman"/>
          <w:sz w:val="26"/>
        </w:rPr>
      </w:pPr>
    </w:p>
    <w:p w:rsidR="002A55C6" w:rsidRDefault="002A55C6" w:rsidP="001C6FD2">
      <w:pPr>
        <w:pStyle w:val="ListParagraph"/>
        <w:numPr>
          <w:ilvl w:val="0"/>
          <w:numId w:val="19"/>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Proposals which are incomplete or </w:t>
      </w:r>
      <w:r w:rsidR="002D70C5">
        <w:rPr>
          <w:rFonts w:ascii="Times New Roman" w:eastAsia="Times New Roman" w:hAnsi="Times New Roman" w:cs="Times New Roman"/>
          <w:sz w:val="26"/>
        </w:rPr>
        <w:t>received after</w:t>
      </w:r>
      <w:r>
        <w:rPr>
          <w:rFonts w:ascii="Times New Roman" w:eastAsia="Times New Roman" w:hAnsi="Times New Roman" w:cs="Times New Roman"/>
          <w:sz w:val="26"/>
        </w:rPr>
        <w:t xml:space="preserve"> due date </w:t>
      </w:r>
      <w:r w:rsidR="002D70C5">
        <w:rPr>
          <w:rFonts w:ascii="Times New Roman" w:eastAsia="Times New Roman" w:hAnsi="Times New Roman" w:cs="Times New Roman"/>
          <w:sz w:val="26"/>
        </w:rPr>
        <w:t>will not</w:t>
      </w:r>
      <w:r>
        <w:rPr>
          <w:rFonts w:ascii="Times New Roman" w:eastAsia="Times New Roman" w:hAnsi="Times New Roman" w:cs="Times New Roman"/>
          <w:sz w:val="26"/>
        </w:rPr>
        <w:t xml:space="preserve"> be considered.</w:t>
      </w:r>
    </w:p>
    <w:p w:rsidR="002A55C6" w:rsidRDefault="002D70C5" w:rsidP="001C6FD2">
      <w:pPr>
        <w:pStyle w:val="ListParagraph"/>
        <w:numPr>
          <w:ilvl w:val="0"/>
          <w:numId w:val="19"/>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It may</w:t>
      </w:r>
      <w:r w:rsidR="002A55C6">
        <w:rPr>
          <w:rFonts w:ascii="Times New Roman" w:eastAsia="Times New Roman" w:hAnsi="Times New Roman" w:cs="Times New Roman"/>
          <w:sz w:val="26"/>
        </w:rPr>
        <w:t xml:space="preserve"> please be noted that BHU will not pay any charge, what so ever for any proposals for the above scope of work up to its presentation, if required. Preparation of drawings, detailed proposal, presentation etc. will n</w:t>
      </w:r>
      <w:r w:rsidR="008126D2">
        <w:rPr>
          <w:rFonts w:ascii="Times New Roman" w:eastAsia="Times New Roman" w:hAnsi="Times New Roman" w:cs="Times New Roman"/>
          <w:sz w:val="26"/>
        </w:rPr>
        <w:t>ot carry commitment to</w:t>
      </w:r>
      <w:r w:rsidR="002A55C6">
        <w:rPr>
          <w:rFonts w:ascii="Times New Roman" w:eastAsia="Times New Roman" w:hAnsi="Times New Roman" w:cs="Times New Roman"/>
          <w:sz w:val="26"/>
        </w:rPr>
        <w:t xml:space="preserve"> its acceptance / payment conditions.</w:t>
      </w:r>
    </w:p>
    <w:p w:rsidR="002A55C6" w:rsidRDefault="002A55C6" w:rsidP="001C6FD2">
      <w:pPr>
        <w:pStyle w:val="ListParagraph"/>
        <w:numPr>
          <w:ilvl w:val="0"/>
          <w:numId w:val="19"/>
        </w:numPr>
        <w:spacing w:after="0" w:line="360" w:lineRule="auto"/>
        <w:jc w:val="both"/>
        <w:rPr>
          <w:rFonts w:ascii="Times New Roman" w:eastAsia="Times New Roman" w:hAnsi="Times New Roman" w:cs="Times New Roman"/>
          <w:sz w:val="26"/>
        </w:rPr>
      </w:pPr>
      <w:r>
        <w:rPr>
          <w:rFonts w:ascii="Times New Roman" w:eastAsia="Times New Roman" w:hAnsi="Times New Roman" w:cs="Times New Roman"/>
          <w:sz w:val="26"/>
        </w:rPr>
        <w:t>BHU reserves the right to accept or reject any or all propo</w:t>
      </w:r>
      <w:r w:rsidR="001554F0">
        <w:rPr>
          <w:rFonts w:ascii="Times New Roman" w:eastAsia="Times New Roman" w:hAnsi="Times New Roman" w:cs="Times New Roman"/>
          <w:sz w:val="26"/>
        </w:rPr>
        <w:t>sal without assigning any reason</w:t>
      </w:r>
      <w:r>
        <w:rPr>
          <w:rFonts w:ascii="Times New Roman" w:eastAsia="Times New Roman" w:hAnsi="Times New Roman" w:cs="Times New Roman"/>
          <w:sz w:val="26"/>
        </w:rPr>
        <w:t xml:space="preserve"> thereof.</w:t>
      </w:r>
    </w:p>
    <w:p w:rsidR="00B168CF" w:rsidRPr="00951F0B" w:rsidRDefault="002A55C6" w:rsidP="007F5FC9">
      <w:pPr>
        <w:pStyle w:val="ListParagraph"/>
        <w:numPr>
          <w:ilvl w:val="0"/>
          <w:numId w:val="19"/>
        </w:numPr>
        <w:spacing w:after="0" w:line="360" w:lineRule="auto"/>
        <w:ind w:left="0"/>
        <w:jc w:val="both"/>
        <w:rPr>
          <w:rFonts w:ascii="Times New Roman" w:eastAsia="Times New Roman" w:hAnsi="Times New Roman" w:cs="Times New Roman"/>
          <w:sz w:val="26"/>
        </w:rPr>
      </w:pPr>
      <w:r w:rsidRPr="00951F0B">
        <w:rPr>
          <w:rFonts w:ascii="Times New Roman" w:eastAsia="Times New Roman" w:hAnsi="Times New Roman" w:cs="Times New Roman"/>
          <w:b/>
          <w:sz w:val="26"/>
        </w:rPr>
        <w:t>Arbitration:</w:t>
      </w:r>
      <w:r w:rsidRPr="00951F0B">
        <w:rPr>
          <w:rFonts w:ascii="Times New Roman" w:eastAsia="Times New Roman" w:hAnsi="Times New Roman" w:cs="Times New Roman"/>
          <w:sz w:val="26"/>
        </w:rPr>
        <w:t xml:space="preserve"> All disputes are to be settled within the jurisdiction of Varanasi courts. That any dispute arising out of this contract shall be referred to the University, and if either of the parties hereto is dissa</w:t>
      </w:r>
      <w:r w:rsidR="00A93B94" w:rsidRPr="00951F0B">
        <w:rPr>
          <w:rFonts w:ascii="Times New Roman" w:eastAsia="Times New Roman" w:hAnsi="Times New Roman" w:cs="Times New Roman"/>
          <w:sz w:val="26"/>
        </w:rPr>
        <w:t>tis</w:t>
      </w:r>
      <w:r w:rsidR="00047BF1" w:rsidRPr="00951F0B">
        <w:rPr>
          <w:rFonts w:ascii="Times New Roman" w:eastAsia="Times New Roman" w:hAnsi="Times New Roman" w:cs="Times New Roman"/>
          <w:sz w:val="26"/>
        </w:rPr>
        <w:t xml:space="preserve">fied with the decision, the dispute shall be referred to the decision of the arbitrator, </w:t>
      </w:r>
      <w:r w:rsidR="00047BF1" w:rsidRPr="00951F0B">
        <w:rPr>
          <w:rFonts w:ascii="Times New Roman" w:eastAsia="Times New Roman" w:hAnsi="Times New Roman" w:cs="Times New Roman"/>
          <w:b/>
          <w:color w:val="FF0000"/>
          <w:sz w:val="26"/>
        </w:rPr>
        <w:t>wh</w:t>
      </w:r>
      <w:r w:rsidR="002D70C5">
        <w:rPr>
          <w:rFonts w:ascii="Times New Roman" w:eastAsia="Times New Roman" w:hAnsi="Times New Roman" w:cs="Times New Roman"/>
          <w:b/>
          <w:color w:val="FF0000"/>
          <w:sz w:val="26"/>
        </w:rPr>
        <w:t>ich</w:t>
      </w:r>
      <w:r w:rsidR="00047BF1" w:rsidRPr="00951F0B">
        <w:rPr>
          <w:rFonts w:ascii="Times New Roman" w:eastAsia="Times New Roman" w:hAnsi="Times New Roman" w:cs="Times New Roman"/>
          <w:sz w:val="26"/>
        </w:rPr>
        <w:t xml:space="preserve"> should be acceptable to both the parti</w:t>
      </w:r>
      <w:r w:rsidR="00A31A82" w:rsidRPr="00951F0B">
        <w:rPr>
          <w:rFonts w:ascii="Times New Roman" w:eastAsia="Times New Roman" w:hAnsi="Times New Roman" w:cs="Times New Roman"/>
          <w:sz w:val="26"/>
        </w:rPr>
        <w:t>es, to be appointed by the V</w:t>
      </w:r>
      <w:r w:rsidR="00047BF1" w:rsidRPr="00951F0B">
        <w:rPr>
          <w:rFonts w:ascii="Times New Roman" w:eastAsia="Times New Roman" w:hAnsi="Times New Roman" w:cs="Times New Roman"/>
          <w:sz w:val="26"/>
        </w:rPr>
        <w:t>ice-Chancellor of the University. The decision of such arbitrator shall be final and binding on bo</w:t>
      </w:r>
      <w:r w:rsidR="00A31A82" w:rsidRPr="00951F0B">
        <w:rPr>
          <w:rFonts w:ascii="Times New Roman" w:eastAsia="Times New Roman" w:hAnsi="Times New Roman" w:cs="Times New Roman"/>
          <w:sz w:val="26"/>
        </w:rPr>
        <w:t>th the parties Time Schedule: 30</w:t>
      </w:r>
      <w:r w:rsidR="00047BF1" w:rsidRPr="00951F0B">
        <w:rPr>
          <w:rFonts w:ascii="Times New Roman" w:eastAsia="Times New Roman" w:hAnsi="Times New Roman" w:cs="Times New Roman"/>
          <w:sz w:val="26"/>
        </w:rPr>
        <w:t xml:space="preserve"> days from the date of Publication in the Newspaper.</w:t>
      </w:r>
    </w:p>
    <w:p w:rsidR="00B168CF" w:rsidRDefault="00B168CF" w:rsidP="007F5FC9">
      <w:pPr>
        <w:pStyle w:val="ListParagraph"/>
        <w:spacing w:after="0" w:line="360" w:lineRule="auto"/>
        <w:ind w:left="0"/>
        <w:rPr>
          <w:rFonts w:ascii="Times New Roman" w:eastAsia="Times New Roman" w:hAnsi="Times New Roman" w:cs="Times New Roman"/>
          <w:sz w:val="26"/>
        </w:rPr>
      </w:pPr>
    </w:p>
    <w:p w:rsidR="00B168CF" w:rsidRPr="00DC152B" w:rsidRDefault="00B168CF" w:rsidP="007F5FC9">
      <w:pPr>
        <w:pStyle w:val="ListParagraph"/>
        <w:spacing w:after="0" w:line="360" w:lineRule="auto"/>
        <w:ind w:left="0"/>
        <w:rPr>
          <w:rFonts w:ascii="Times New Roman" w:eastAsia="Times New Roman" w:hAnsi="Times New Roman" w:cs="Times New Roman"/>
          <w:sz w:val="26"/>
        </w:rPr>
      </w:pPr>
    </w:p>
    <w:sectPr w:rsidR="00B168CF" w:rsidRPr="00DC152B" w:rsidSect="00005193">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AA0" w:rsidRDefault="00EA1AA0" w:rsidP="00AC1502">
      <w:pPr>
        <w:spacing w:after="0" w:line="240" w:lineRule="auto"/>
      </w:pPr>
      <w:r>
        <w:separator/>
      </w:r>
    </w:p>
  </w:endnote>
  <w:endnote w:type="continuationSeparator" w:id="1">
    <w:p w:rsidR="00EA1AA0" w:rsidRDefault="00EA1AA0" w:rsidP="00AC1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4525"/>
      <w:docPartObj>
        <w:docPartGallery w:val="Page Numbers (Bottom of Page)"/>
        <w:docPartUnique/>
      </w:docPartObj>
    </w:sdtPr>
    <w:sdtContent>
      <w:p w:rsidR="00A42A35" w:rsidRDefault="00325498">
        <w:pPr>
          <w:pStyle w:val="Footer"/>
          <w:jc w:val="right"/>
        </w:pPr>
        <w:fldSimple w:instr=" PAGE   \* MERGEFORMAT ">
          <w:r w:rsidR="007955EC">
            <w:rPr>
              <w:noProof/>
            </w:rPr>
            <w:t>12</w:t>
          </w:r>
        </w:fldSimple>
      </w:p>
    </w:sdtContent>
  </w:sdt>
  <w:p w:rsidR="00A42A35" w:rsidRDefault="00A42A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AA0" w:rsidRDefault="00EA1AA0" w:rsidP="00AC1502">
      <w:pPr>
        <w:spacing w:after="0" w:line="240" w:lineRule="auto"/>
      </w:pPr>
      <w:r>
        <w:separator/>
      </w:r>
    </w:p>
  </w:footnote>
  <w:footnote w:type="continuationSeparator" w:id="1">
    <w:p w:rsidR="00EA1AA0" w:rsidRDefault="00EA1AA0" w:rsidP="00AC15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F1A"/>
    <w:multiLevelType w:val="hybridMultilevel"/>
    <w:tmpl w:val="EC88D22E"/>
    <w:lvl w:ilvl="0" w:tplc="4E14C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6315CD"/>
    <w:multiLevelType w:val="hybridMultilevel"/>
    <w:tmpl w:val="8BDE3ABE"/>
    <w:lvl w:ilvl="0" w:tplc="73ECAD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4609C"/>
    <w:multiLevelType w:val="hybridMultilevel"/>
    <w:tmpl w:val="D9EE4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A3CF0"/>
    <w:multiLevelType w:val="hybridMultilevel"/>
    <w:tmpl w:val="FAFE9C12"/>
    <w:lvl w:ilvl="0" w:tplc="335495B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F7866"/>
    <w:multiLevelType w:val="hybridMultilevel"/>
    <w:tmpl w:val="CD62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15B17"/>
    <w:multiLevelType w:val="hybridMultilevel"/>
    <w:tmpl w:val="4FA01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13B34"/>
    <w:multiLevelType w:val="hybridMultilevel"/>
    <w:tmpl w:val="4C6AE32A"/>
    <w:lvl w:ilvl="0" w:tplc="CF0A31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D7C5D"/>
    <w:multiLevelType w:val="hybridMultilevel"/>
    <w:tmpl w:val="43E2AD50"/>
    <w:lvl w:ilvl="0" w:tplc="333AB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15522"/>
    <w:multiLevelType w:val="hybridMultilevel"/>
    <w:tmpl w:val="48F4110E"/>
    <w:lvl w:ilvl="0" w:tplc="C16E1AE6">
      <w:start w:val="1"/>
      <w:numFmt w:val="bullet"/>
      <w:lvlText w:val="-"/>
      <w:lvlJc w:val="left"/>
      <w:pPr>
        <w:ind w:left="8280" w:hanging="360"/>
      </w:pPr>
      <w:rPr>
        <w:rFonts w:ascii="Times New Roman" w:eastAsia="Times New Roman" w:hAnsi="Times New Roman" w:cs="Times New Roman"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9">
    <w:nsid w:val="3E1563FE"/>
    <w:multiLevelType w:val="hybridMultilevel"/>
    <w:tmpl w:val="91D6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D6346"/>
    <w:multiLevelType w:val="hybridMultilevel"/>
    <w:tmpl w:val="7D6AB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4F39D9"/>
    <w:multiLevelType w:val="hybridMultilevel"/>
    <w:tmpl w:val="AD145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A7FD6"/>
    <w:multiLevelType w:val="hybridMultilevel"/>
    <w:tmpl w:val="DF36BB8A"/>
    <w:lvl w:ilvl="0" w:tplc="FB569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336C43"/>
    <w:multiLevelType w:val="hybridMultilevel"/>
    <w:tmpl w:val="43DE0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59978D0"/>
    <w:multiLevelType w:val="hybridMultilevel"/>
    <w:tmpl w:val="3DB0F062"/>
    <w:lvl w:ilvl="0" w:tplc="AE20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6039FD"/>
    <w:multiLevelType w:val="hybridMultilevel"/>
    <w:tmpl w:val="A03A7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9C167B6"/>
    <w:multiLevelType w:val="hybridMultilevel"/>
    <w:tmpl w:val="175E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96AC7"/>
    <w:multiLevelType w:val="hybridMultilevel"/>
    <w:tmpl w:val="2BF6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11DF4"/>
    <w:multiLevelType w:val="hybridMultilevel"/>
    <w:tmpl w:val="4FA01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07B71"/>
    <w:multiLevelType w:val="hybridMultilevel"/>
    <w:tmpl w:val="08F4C9CA"/>
    <w:lvl w:ilvl="0" w:tplc="6D560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7B6B22"/>
    <w:multiLevelType w:val="hybridMultilevel"/>
    <w:tmpl w:val="BA40A1CE"/>
    <w:lvl w:ilvl="0" w:tplc="56240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C2313"/>
    <w:multiLevelType w:val="hybridMultilevel"/>
    <w:tmpl w:val="2EE0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1E2B0B"/>
    <w:multiLevelType w:val="hybridMultilevel"/>
    <w:tmpl w:val="B81E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7"/>
  </w:num>
  <w:num w:numId="4">
    <w:abstractNumId w:val="16"/>
  </w:num>
  <w:num w:numId="5">
    <w:abstractNumId w:val="6"/>
  </w:num>
  <w:num w:numId="6">
    <w:abstractNumId w:val="20"/>
  </w:num>
  <w:num w:numId="7">
    <w:abstractNumId w:val="22"/>
  </w:num>
  <w:num w:numId="8">
    <w:abstractNumId w:val="7"/>
  </w:num>
  <w:num w:numId="9">
    <w:abstractNumId w:val="4"/>
  </w:num>
  <w:num w:numId="10">
    <w:abstractNumId w:val="21"/>
  </w:num>
  <w:num w:numId="11">
    <w:abstractNumId w:val="0"/>
  </w:num>
  <w:num w:numId="12">
    <w:abstractNumId w:val="14"/>
  </w:num>
  <w:num w:numId="13">
    <w:abstractNumId w:val="1"/>
  </w:num>
  <w:num w:numId="14">
    <w:abstractNumId w:val="12"/>
  </w:num>
  <w:num w:numId="15">
    <w:abstractNumId w:val="19"/>
  </w:num>
  <w:num w:numId="16">
    <w:abstractNumId w:val="8"/>
  </w:num>
  <w:num w:numId="17">
    <w:abstractNumId w:val="13"/>
  </w:num>
  <w:num w:numId="18">
    <w:abstractNumId w:val="5"/>
  </w:num>
  <w:num w:numId="19">
    <w:abstractNumId w:val="2"/>
  </w:num>
  <w:num w:numId="20">
    <w:abstractNumId w:val="10"/>
  </w:num>
  <w:num w:numId="21">
    <w:abstractNumId w:val="15"/>
  </w:num>
  <w:num w:numId="22">
    <w:abstractNumId w:val="1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4E91"/>
    <w:rsid w:val="00005193"/>
    <w:rsid w:val="00005471"/>
    <w:rsid w:val="000158BD"/>
    <w:rsid w:val="00022B1E"/>
    <w:rsid w:val="00047BF1"/>
    <w:rsid w:val="0005210A"/>
    <w:rsid w:val="000B27FF"/>
    <w:rsid w:val="000B7744"/>
    <w:rsid w:val="000D349F"/>
    <w:rsid w:val="000E18E3"/>
    <w:rsid w:val="001456B7"/>
    <w:rsid w:val="001554F0"/>
    <w:rsid w:val="00165055"/>
    <w:rsid w:val="001827BA"/>
    <w:rsid w:val="001C6FD2"/>
    <w:rsid w:val="00215B22"/>
    <w:rsid w:val="00235B3B"/>
    <w:rsid w:val="0025251D"/>
    <w:rsid w:val="00287047"/>
    <w:rsid w:val="002A55C6"/>
    <w:rsid w:val="002D70C5"/>
    <w:rsid w:val="002F6AC4"/>
    <w:rsid w:val="00306209"/>
    <w:rsid w:val="003170DD"/>
    <w:rsid w:val="00322124"/>
    <w:rsid w:val="00325498"/>
    <w:rsid w:val="00396E1C"/>
    <w:rsid w:val="003D7158"/>
    <w:rsid w:val="00461B43"/>
    <w:rsid w:val="00465995"/>
    <w:rsid w:val="00552FD5"/>
    <w:rsid w:val="00581D51"/>
    <w:rsid w:val="005936BF"/>
    <w:rsid w:val="005B0CE8"/>
    <w:rsid w:val="005E620C"/>
    <w:rsid w:val="006215FA"/>
    <w:rsid w:val="00650CA7"/>
    <w:rsid w:val="00674C1D"/>
    <w:rsid w:val="006A02AF"/>
    <w:rsid w:val="006A0967"/>
    <w:rsid w:val="006A77DA"/>
    <w:rsid w:val="006D7DE6"/>
    <w:rsid w:val="006E179C"/>
    <w:rsid w:val="006F4E7D"/>
    <w:rsid w:val="00731B47"/>
    <w:rsid w:val="007866F2"/>
    <w:rsid w:val="007955EC"/>
    <w:rsid w:val="007A69FA"/>
    <w:rsid w:val="007C3D36"/>
    <w:rsid w:val="007C56AA"/>
    <w:rsid w:val="007D13A5"/>
    <w:rsid w:val="007D71FA"/>
    <w:rsid w:val="007E1C5A"/>
    <w:rsid w:val="007E33C0"/>
    <w:rsid w:val="007E4982"/>
    <w:rsid w:val="007F5FC9"/>
    <w:rsid w:val="00807FC8"/>
    <w:rsid w:val="00810CB4"/>
    <w:rsid w:val="008126D2"/>
    <w:rsid w:val="008542F0"/>
    <w:rsid w:val="008800E2"/>
    <w:rsid w:val="008A4EB0"/>
    <w:rsid w:val="008D1196"/>
    <w:rsid w:val="008D6524"/>
    <w:rsid w:val="008E7CA3"/>
    <w:rsid w:val="00932F54"/>
    <w:rsid w:val="00933A62"/>
    <w:rsid w:val="009356B6"/>
    <w:rsid w:val="00951F0B"/>
    <w:rsid w:val="00967117"/>
    <w:rsid w:val="00982163"/>
    <w:rsid w:val="009C4E91"/>
    <w:rsid w:val="009D2E0B"/>
    <w:rsid w:val="009E5BDA"/>
    <w:rsid w:val="009F23BA"/>
    <w:rsid w:val="00A31A82"/>
    <w:rsid w:val="00A42A35"/>
    <w:rsid w:val="00A53938"/>
    <w:rsid w:val="00A76391"/>
    <w:rsid w:val="00A93B94"/>
    <w:rsid w:val="00AA6001"/>
    <w:rsid w:val="00AA64C7"/>
    <w:rsid w:val="00AC1502"/>
    <w:rsid w:val="00AC29AD"/>
    <w:rsid w:val="00AF18FD"/>
    <w:rsid w:val="00AF662F"/>
    <w:rsid w:val="00B01347"/>
    <w:rsid w:val="00B04B0E"/>
    <w:rsid w:val="00B141DD"/>
    <w:rsid w:val="00B168CF"/>
    <w:rsid w:val="00B83FA0"/>
    <w:rsid w:val="00B95F8A"/>
    <w:rsid w:val="00BB58FC"/>
    <w:rsid w:val="00BD0565"/>
    <w:rsid w:val="00C07F63"/>
    <w:rsid w:val="00C40358"/>
    <w:rsid w:val="00C4782D"/>
    <w:rsid w:val="00C639BA"/>
    <w:rsid w:val="00CA4B50"/>
    <w:rsid w:val="00CA6213"/>
    <w:rsid w:val="00D25201"/>
    <w:rsid w:val="00D63CE0"/>
    <w:rsid w:val="00D74CD3"/>
    <w:rsid w:val="00DA149C"/>
    <w:rsid w:val="00DC152B"/>
    <w:rsid w:val="00DC31A2"/>
    <w:rsid w:val="00DE6ECC"/>
    <w:rsid w:val="00E00208"/>
    <w:rsid w:val="00E92337"/>
    <w:rsid w:val="00EA0DDF"/>
    <w:rsid w:val="00EA1AA0"/>
    <w:rsid w:val="00EB5538"/>
    <w:rsid w:val="00EC56A6"/>
    <w:rsid w:val="00EE1E69"/>
    <w:rsid w:val="00EE232C"/>
    <w:rsid w:val="00EE3736"/>
    <w:rsid w:val="00F04AAE"/>
    <w:rsid w:val="00F16BBE"/>
    <w:rsid w:val="00F84F38"/>
    <w:rsid w:val="00FB6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E9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E91"/>
    <w:pPr>
      <w:spacing w:after="0" w:line="240" w:lineRule="auto"/>
    </w:pPr>
  </w:style>
  <w:style w:type="table" w:styleId="TableGrid">
    <w:name w:val="Table Grid"/>
    <w:basedOn w:val="TableNormal"/>
    <w:uiPriority w:val="59"/>
    <w:rsid w:val="00B95F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63CE0"/>
    <w:pPr>
      <w:ind w:left="720"/>
      <w:contextualSpacing/>
    </w:pPr>
  </w:style>
  <w:style w:type="character" w:styleId="Hyperlink">
    <w:name w:val="Hyperlink"/>
    <w:basedOn w:val="DefaultParagraphFont"/>
    <w:uiPriority w:val="99"/>
    <w:unhideWhenUsed/>
    <w:rsid w:val="00005471"/>
    <w:rPr>
      <w:color w:val="0000FF" w:themeColor="hyperlink"/>
      <w:u w:val="single"/>
    </w:rPr>
  </w:style>
  <w:style w:type="paragraph" w:styleId="BalloonText">
    <w:name w:val="Balloon Text"/>
    <w:basedOn w:val="Normal"/>
    <w:link w:val="BalloonTextChar"/>
    <w:uiPriority w:val="99"/>
    <w:semiHidden/>
    <w:unhideWhenUsed/>
    <w:rsid w:val="00005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71"/>
    <w:rPr>
      <w:rFonts w:ascii="Tahoma" w:eastAsiaTheme="minorEastAsia" w:hAnsi="Tahoma" w:cs="Tahoma"/>
      <w:sz w:val="16"/>
      <w:szCs w:val="16"/>
    </w:rPr>
  </w:style>
  <w:style w:type="paragraph" w:styleId="Header">
    <w:name w:val="header"/>
    <w:basedOn w:val="Normal"/>
    <w:link w:val="HeaderChar"/>
    <w:uiPriority w:val="99"/>
    <w:semiHidden/>
    <w:unhideWhenUsed/>
    <w:rsid w:val="00AC15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502"/>
    <w:rPr>
      <w:rFonts w:eastAsiaTheme="minorEastAsia"/>
    </w:rPr>
  </w:style>
  <w:style w:type="paragraph" w:styleId="Footer">
    <w:name w:val="footer"/>
    <w:basedOn w:val="Normal"/>
    <w:link w:val="FooterChar"/>
    <w:uiPriority w:val="99"/>
    <w:unhideWhenUsed/>
    <w:rsid w:val="00AC1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50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u.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D20F-148E-4463-A790-C386776D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dc:creator>
  <cp:lastModifiedBy>PC</cp:lastModifiedBy>
  <cp:revision>22</cp:revision>
  <dcterms:created xsi:type="dcterms:W3CDTF">2013-04-11T16:09:00Z</dcterms:created>
  <dcterms:modified xsi:type="dcterms:W3CDTF">2013-04-15T07:38:00Z</dcterms:modified>
</cp:coreProperties>
</file>